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B98" w:rsidRPr="003C38DC" w:rsidRDefault="000B7B98">
      <w:pPr>
        <w:pStyle w:val="1"/>
        <w:rPr>
          <w:sz w:val="30"/>
          <w:szCs w:val="30"/>
        </w:rPr>
      </w:pPr>
      <w:r w:rsidRPr="003C38DC">
        <w:rPr>
          <w:rFonts w:hint="eastAsia"/>
          <w:sz w:val="30"/>
          <w:szCs w:val="30"/>
        </w:rPr>
        <w:t>广东海洋大学全日制研究生学籍管理</w:t>
      </w:r>
      <w:r>
        <w:rPr>
          <w:rFonts w:hint="eastAsia"/>
          <w:sz w:val="30"/>
          <w:szCs w:val="30"/>
        </w:rPr>
        <w:t>实施细则</w:t>
      </w:r>
    </w:p>
    <w:p w:rsidR="000B7B98" w:rsidRDefault="000B7B98">
      <w:pPr>
        <w:pStyle w:val="a5"/>
        <w:spacing w:before="0" w:beforeAutospacing="0" w:after="0" w:afterAutospacing="0" w:line="360" w:lineRule="exact"/>
        <w:jc w:val="center"/>
        <w:rPr>
          <w:b/>
          <w:bCs/>
          <w:sz w:val="28"/>
          <w:szCs w:val="28"/>
        </w:rPr>
      </w:pPr>
      <w:r>
        <w:rPr>
          <w:b/>
          <w:bCs/>
          <w:sz w:val="28"/>
          <w:szCs w:val="28"/>
        </w:rPr>
        <w:t xml:space="preserve"> </w:t>
      </w:r>
      <w:r w:rsidR="00D1550C">
        <w:rPr>
          <w:rFonts w:hint="eastAsia"/>
          <w:b/>
          <w:bCs/>
          <w:sz w:val="28"/>
          <w:szCs w:val="28"/>
        </w:rPr>
        <w:t>（征求意见）</w:t>
      </w:r>
    </w:p>
    <w:p w:rsidR="000B7B98" w:rsidRPr="00D96D3F" w:rsidRDefault="000B7B98" w:rsidP="005A5879">
      <w:pPr>
        <w:pStyle w:val="a5"/>
        <w:spacing w:beforeLines="50" w:before="156" w:beforeAutospacing="0" w:after="0" w:afterAutospacing="0"/>
        <w:ind w:firstLineChars="200" w:firstLine="562"/>
        <w:jc w:val="center"/>
        <w:rPr>
          <w:b/>
          <w:bCs/>
          <w:sz w:val="28"/>
          <w:szCs w:val="28"/>
        </w:rPr>
      </w:pPr>
      <w:r w:rsidRPr="00D96D3F">
        <w:rPr>
          <w:rFonts w:hint="eastAsia"/>
          <w:b/>
          <w:bCs/>
          <w:sz w:val="28"/>
          <w:szCs w:val="28"/>
        </w:rPr>
        <w:t>第一章</w:t>
      </w:r>
      <w:r w:rsidRPr="00D96D3F">
        <w:rPr>
          <w:b/>
          <w:bCs/>
          <w:sz w:val="28"/>
          <w:szCs w:val="28"/>
        </w:rPr>
        <w:t xml:space="preserve">  </w:t>
      </w:r>
      <w:r w:rsidRPr="00D96D3F">
        <w:rPr>
          <w:rFonts w:hint="eastAsia"/>
          <w:b/>
          <w:bCs/>
          <w:sz w:val="28"/>
          <w:szCs w:val="28"/>
        </w:rPr>
        <w:t>总</w:t>
      </w:r>
      <w:r w:rsidRPr="00D96D3F">
        <w:rPr>
          <w:b/>
          <w:bCs/>
          <w:sz w:val="28"/>
          <w:szCs w:val="28"/>
        </w:rPr>
        <w:t xml:space="preserve">  </w:t>
      </w:r>
      <w:r w:rsidRPr="00D96D3F">
        <w:rPr>
          <w:rFonts w:hint="eastAsia"/>
          <w:b/>
          <w:bCs/>
          <w:sz w:val="28"/>
          <w:szCs w:val="28"/>
        </w:rPr>
        <w:t>则</w:t>
      </w:r>
    </w:p>
    <w:p w:rsidR="000B7B98" w:rsidRPr="00D1550C" w:rsidRDefault="000B7B98" w:rsidP="005A5879">
      <w:pPr>
        <w:widowControl/>
        <w:spacing w:beforeLines="50" w:before="156"/>
        <w:ind w:firstLineChars="200" w:firstLine="562"/>
        <w:rPr>
          <w:rFonts w:ascii="宋体" w:cs="宋体"/>
          <w:kern w:val="0"/>
          <w:sz w:val="28"/>
          <w:szCs w:val="28"/>
        </w:rPr>
      </w:pPr>
      <w:r w:rsidRPr="00D1550C">
        <w:rPr>
          <w:rFonts w:ascii="宋体" w:hAnsi="宋体" w:hint="eastAsia"/>
          <w:b/>
          <w:bCs/>
          <w:kern w:val="0"/>
          <w:sz w:val="28"/>
          <w:szCs w:val="28"/>
        </w:rPr>
        <w:t>第一条</w:t>
      </w:r>
      <w:r w:rsidRPr="00D1550C">
        <w:rPr>
          <w:rFonts w:ascii="宋体" w:hAnsi="宋体" w:cs="宋体"/>
          <w:kern w:val="0"/>
          <w:sz w:val="28"/>
          <w:szCs w:val="28"/>
        </w:rPr>
        <w:t xml:space="preserve"> </w:t>
      </w:r>
      <w:r w:rsidRPr="00D1550C">
        <w:rPr>
          <w:rFonts w:ascii="宋体" w:hAnsi="宋体" w:cs="宋体" w:hint="eastAsia"/>
          <w:kern w:val="0"/>
          <w:sz w:val="28"/>
          <w:szCs w:val="28"/>
        </w:rPr>
        <w:t>为了贯彻国家教育方针，维护正常教学秩序，加强和完善我校研究生学籍管理，维护正常的教育教学秩序和生活秩序，保障研究生合法权益和保证研究生培养质量，根据《普通高等学校学生管理规定》（教育部令第</w:t>
      </w:r>
      <w:r w:rsidRPr="00D1550C">
        <w:rPr>
          <w:rFonts w:ascii="宋体" w:hAnsi="宋体" w:cs="宋体"/>
          <w:kern w:val="0"/>
          <w:sz w:val="28"/>
          <w:szCs w:val="28"/>
        </w:rPr>
        <w:t>41</w:t>
      </w:r>
      <w:r w:rsidRPr="00D1550C">
        <w:rPr>
          <w:rFonts w:ascii="宋体" w:hAnsi="宋体" w:cs="宋体" w:hint="eastAsia"/>
          <w:kern w:val="0"/>
          <w:sz w:val="28"/>
          <w:szCs w:val="28"/>
        </w:rPr>
        <w:t>号）及有关法律法规，根据我校实际，制定本实施细则。</w:t>
      </w:r>
    </w:p>
    <w:p w:rsidR="000B7B98" w:rsidRPr="00D1550C" w:rsidRDefault="000B7B98" w:rsidP="005A5879">
      <w:pPr>
        <w:widowControl/>
        <w:spacing w:beforeLines="50" w:before="156"/>
        <w:ind w:firstLineChars="245" w:firstLine="689"/>
        <w:rPr>
          <w:rFonts w:ascii="宋体" w:cs="宋体"/>
          <w:kern w:val="0"/>
          <w:sz w:val="28"/>
          <w:szCs w:val="28"/>
        </w:rPr>
      </w:pPr>
      <w:r w:rsidRPr="00D1550C">
        <w:rPr>
          <w:rFonts w:ascii="宋体" w:hAnsi="宋体" w:cs="宋体" w:hint="eastAsia"/>
          <w:b/>
          <w:bCs/>
          <w:kern w:val="0"/>
          <w:sz w:val="28"/>
          <w:szCs w:val="28"/>
        </w:rPr>
        <w:t>第二条</w:t>
      </w:r>
      <w:r w:rsidRPr="00D1550C">
        <w:rPr>
          <w:rFonts w:ascii="宋体" w:hAnsi="宋体" w:cs="宋体"/>
          <w:kern w:val="0"/>
          <w:sz w:val="28"/>
          <w:szCs w:val="28"/>
        </w:rPr>
        <w:t xml:space="preserve"> </w:t>
      </w:r>
      <w:r w:rsidRPr="00D1550C">
        <w:rPr>
          <w:rFonts w:ascii="宋体" w:hAnsi="宋体" w:cs="宋体" w:hint="eastAsia"/>
          <w:kern w:val="0"/>
          <w:sz w:val="28"/>
          <w:szCs w:val="28"/>
        </w:rPr>
        <w:t>本实施细则适用于我校全日制博士、硕士研究生。</w:t>
      </w:r>
    </w:p>
    <w:p w:rsidR="000B7B98" w:rsidRPr="00D1550C" w:rsidRDefault="000B7B98" w:rsidP="005A5879">
      <w:pPr>
        <w:pStyle w:val="a5"/>
        <w:spacing w:beforeLines="50" w:before="156" w:beforeAutospacing="0" w:after="0" w:afterAutospacing="0"/>
        <w:ind w:firstLineChars="200" w:firstLine="562"/>
        <w:jc w:val="both"/>
        <w:rPr>
          <w:b/>
          <w:bCs/>
          <w:sz w:val="28"/>
          <w:szCs w:val="28"/>
        </w:rPr>
      </w:pPr>
      <w:r w:rsidRPr="00D1550C">
        <w:rPr>
          <w:b/>
          <w:bCs/>
          <w:sz w:val="28"/>
          <w:szCs w:val="28"/>
        </w:rPr>
        <w:t xml:space="preserve"> </w:t>
      </w:r>
    </w:p>
    <w:p w:rsidR="000B7B98" w:rsidRPr="00D1550C" w:rsidRDefault="000B7B98" w:rsidP="005A5879">
      <w:pPr>
        <w:pStyle w:val="a5"/>
        <w:spacing w:beforeLines="50" w:before="156" w:beforeAutospacing="0" w:after="0" w:afterAutospacing="0"/>
        <w:ind w:firstLineChars="200" w:firstLine="562"/>
        <w:jc w:val="center"/>
        <w:rPr>
          <w:b/>
          <w:bCs/>
          <w:sz w:val="28"/>
          <w:szCs w:val="28"/>
        </w:rPr>
      </w:pPr>
      <w:r w:rsidRPr="00D1550C">
        <w:rPr>
          <w:rFonts w:hint="eastAsia"/>
          <w:b/>
          <w:bCs/>
          <w:sz w:val="28"/>
          <w:szCs w:val="28"/>
        </w:rPr>
        <w:t>第二章</w:t>
      </w:r>
      <w:r w:rsidRPr="00D1550C">
        <w:rPr>
          <w:b/>
          <w:bCs/>
          <w:sz w:val="28"/>
          <w:szCs w:val="28"/>
        </w:rPr>
        <w:t xml:space="preserve">  </w:t>
      </w:r>
      <w:r w:rsidRPr="00D1550C">
        <w:rPr>
          <w:rFonts w:hint="eastAsia"/>
          <w:b/>
          <w:bCs/>
          <w:sz w:val="28"/>
          <w:szCs w:val="28"/>
        </w:rPr>
        <w:t>入学与注册</w:t>
      </w:r>
    </w:p>
    <w:p w:rsidR="000B7B98" w:rsidRPr="00D1550C" w:rsidRDefault="000B7B98" w:rsidP="005A5879">
      <w:pPr>
        <w:pStyle w:val="a5"/>
        <w:spacing w:beforeLines="50" w:before="156" w:beforeAutospacing="0" w:after="0" w:afterAutospacing="0"/>
        <w:ind w:firstLineChars="200" w:firstLine="562"/>
        <w:jc w:val="both"/>
        <w:rPr>
          <w:sz w:val="28"/>
          <w:szCs w:val="28"/>
        </w:rPr>
      </w:pPr>
      <w:r w:rsidRPr="00D1550C">
        <w:rPr>
          <w:rFonts w:hint="eastAsia"/>
          <w:b/>
          <w:bCs/>
          <w:sz w:val="28"/>
          <w:szCs w:val="28"/>
        </w:rPr>
        <w:t>第三条</w:t>
      </w:r>
      <w:r w:rsidRPr="00D1550C">
        <w:rPr>
          <w:sz w:val="28"/>
          <w:szCs w:val="28"/>
        </w:rPr>
        <w:t xml:space="preserve"> </w:t>
      </w:r>
      <w:r w:rsidRPr="00D1550C">
        <w:rPr>
          <w:rFonts w:hint="eastAsia"/>
          <w:sz w:val="28"/>
          <w:szCs w:val="28"/>
        </w:rPr>
        <w:t>经我校正式录取的新生凭研究生录取通知书及有关证件，按照学校规定的日期办理入学报到手续。因故不能按时报到者，应提前</w:t>
      </w:r>
      <w:r w:rsidRPr="00D1550C">
        <w:rPr>
          <w:sz w:val="28"/>
          <w:szCs w:val="28"/>
        </w:rPr>
        <w:t>1</w:t>
      </w:r>
      <w:r w:rsidRPr="00D1550C">
        <w:rPr>
          <w:rFonts w:hint="eastAsia"/>
          <w:sz w:val="28"/>
          <w:szCs w:val="28"/>
        </w:rPr>
        <w:t>周以书面形式向研究生处申请暂缓报到，经批准后方可暂缓报到。暂缓报到一般不超过两周。未经批准或超过期限者，除因不可抗力等正当事由外，视为放弃入学资格。</w:t>
      </w:r>
    </w:p>
    <w:p w:rsidR="000B7B98" w:rsidRPr="00D1550C" w:rsidRDefault="000B7B98" w:rsidP="005A5879">
      <w:pPr>
        <w:widowControl/>
        <w:spacing w:beforeLines="50" w:before="156"/>
        <w:ind w:firstLine="200"/>
        <w:rPr>
          <w:rFonts w:ascii="宋体"/>
          <w:kern w:val="0"/>
          <w:sz w:val="28"/>
          <w:szCs w:val="28"/>
        </w:rPr>
      </w:pPr>
      <w:r w:rsidRPr="00D1550C">
        <w:rPr>
          <w:rFonts w:ascii="宋体" w:hAnsi="宋体"/>
          <w:b/>
          <w:bCs/>
          <w:kern w:val="0"/>
          <w:sz w:val="28"/>
          <w:szCs w:val="28"/>
        </w:rPr>
        <w:t xml:space="preserve">    </w:t>
      </w:r>
      <w:r w:rsidRPr="00D1550C">
        <w:rPr>
          <w:rFonts w:ascii="宋体" w:hAnsi="宋体" w:hint="eastAsia"/>
          <w:b/>
          <w:bCs/>
          <w:kern w:val="0"/>
          <w:sz w:val="28"/>
          <w:szCs w:val="28"/>
        </w:rPr>
        <w:t>第四条</w:t>
      </w:r>
      <w:r w:rsidRPr="00D1550C">
        <w:rPr>
          <w:rFonts w:ascii="宋体" w:hAnsi="宋体"/>
          <w:kern w:val="0"/>
          <w:sz w:val="28"/>
          <w:szCs w:val="28"/>
        </w:rPr>
        <w:t xml:space="preserve"> </w:t>
      </w:r>
      <w:r w:rsidRPr="00D1550C">
        <w:rPr>
          <w:rFonts w:ascii="宋体" w:hAnsi="宋体" w:hint="eastAsia"/>
          <w:kern w:val="0"/>
          <w:sz w:val="28"/>
          <w:szCs w:val="28"/>
        </w:rPr>
        <w:t>新生报到时，须提交录取通知书、身份证、毕业证书等材料，作入学资格初步审查，审查合格的方可办理入学手续。若发现录取通知书、身份证、毕业证书等材料与报考情况不符的，或者有其他违反国家招生考试规定情形的，取消入学资格。</w:t>
      </w:r>
    </w:p>
    <w:p w:rsidR="000B7B98" w:rsidRPr="00D1550C" w:rsidRDefault="000B7B98" w:rsidP="005A5879">
      <w:pPr>
        <w:pStyle w:val="a5"/>
        <w:spacing w:beforeLines="50" w:before="156" w:beforeAutospacing="0" w:after="0" w:afterAutospacing="0"/>
        <w:ind w:firstLineChars="200" w:firstLine="562"/>
        <w:jc w:val="both"/>
        <w:rPr>
          <w:sz w:val="28"/>
          <w:szCs w:val="28"/>
        </w:rPr>
      </w:pPr>
      <w:r w:rsidRPr="00D1550C">
        <w:rPr>
          <w:rFonts w:hint="eastAsia"/>
          <w:b/>
          <w:bCs/>
          <w:sz w:val="28"/>
          <w:szCs w:val="28"/>
        </w:rPr>
        <w:t>第五条</w:t>
      </w:r>
      <w:r w:rsidRPr="00D1550C">
        <w:rPr>
          <w:b/>
          <w:bCs/>
          <w:sz w:val="28"/>
          <w:szCs w:val="28"/>
        </w:rPr>
        <w:t xml:space="preserve"> </w:t>
      </w:r>
      <w:r w:rsidRPr="00D1550C">
        <w:rPr>
          <w:rFonts w:hint="eastAsia"/>
          <w:sz w:val="28"/>
          <w:szCs w:val="28"/>
        </w:rPr>
        <w:t>新生有下列情况之一者，经学校审核批准后，可保留入学资格</w:t>
      </w:r>
      <w:r w:rsidR="007137DC">
        <w:rPr>
          <w:rFonts w:hint="eastAsia"/>
          <w:sz w:val="28"/>
          <w:szCs w:val="28"/>
        </w:rPr>
        <w:t>1</w:t>
      </w:r>
      <w:r w:rsidRPr="00D1550C">
        <w:rPr>
          <w:rFonts w:hint="eastAsia"/>
          <w:sz w:val="28"/>
          <w:szCs w:val="28"/>
        </w:rPr>
        <w:t>年。</w:t>
      </w:r>
    </w:p>
    <w:p w:rsidR="000B7B98" w:rsidRPr="00D1550C" w:rsidRDefault="000B7B98" w:rsidP="005A5879">
      <w:pPr>
        <w:pStyle w:val="a5"/>
        <w:spacing w:beforeLines="50" w:before="156" w:beforeAutospacing="0" w:after="0" w:afterAutospacing="0"/>
        <w:ind w:firstLineChars="200" w:firstLine="560"/>
        <w:jc w:val="both"/>
        <w:rPr>
          <w:sz w:val="28"/>
          <w:szCs w:val="28"/>
        </w:rPr>
      </w:pPr>
      <w:r w:rsidRPr="00D1550C">
        <w:rPr>
          <w:rFonts w:hint="eastAsia"/>
          <w:sz w:val="28"/>
          <w:szCs w:val="28"/>
        </w:rPr>
        <w:lastRenderedPageBreak/>
        <w:t>（一）入学体检时，发现患有生理或心理疾病（招生体检规定限招的疾病除外）而不宜在校学习，但经学校指定的二级甲等以上医院诊断，在短期内能治愈者；</w:t>
      </w:r>
    </w:p>
    <w:p w:rsidR="000B7B98" w:rsidRPr="00D1550C" w:rsidRDefault="000B7B98" w:rsidP="005A5879">
      <w:pPr>
        <w:pStyle w:val="a5"/>
        <w:spacing w:beforeLines="50" w:before="156" w:beforeAutospacing="0" w:after="0" w:afterAutospacing="0"/>
        <w:ind w:firstLineChars="200" w:firstLine="560"/>
        <w:jc w:val="both"/>
        <w:rPr>
          <w:sz w:val="28"/>
          <w:szCs w:val="28"/>
        </w:rPr>
      </w:pPr>
      <w:r w:rsidRPr="00D1550C">
        <w:rPr>
          <w:rFonts w:hint="eastAsia"/>
          <w:sz w:val="28"/>
          <w:szCs w:val="28"/>
        </w:rPr>
        <w:t>（二）</w:t>
      </w:r>
      <w:r w:rsidR="00A10EF0" w:rsidRPr="00D1550C">
        <w:rPr>
          <w:rFonts w:hint="eastAsia"/>
          <w:sz w:val="28"/>
          <w:szCs w:val="28"/>
        </w:rPr>
        <w:t>女生</w:t>
      </w:r>
      <w:r w:rsidRPr="00D1550C">
        <w:rPr>
          <w:rFonts w:hint="eastAsia"/>
          <w:sz w:val="28"/>
          <w:szCs w:val="28"/>
        </w:rPr>
        <w:t>已怀孕并凭二级甲等以上医院或校医</w:t>
      </w:r>
      <w:proofErr w:type="gramStart"/>
      <w:r w:rsidRPr="00D1550C">
        <w:rPr>
          <w:rFonts w:hint="eastAsia"/>
          <w:sz w:val="28"/>
          <w:szCs w:val="28"/>
        </w:rPr>
        <w:t>院证明</w:t>
      </w:r>
      <w:proofErr w:type="gramEnd"/>
      <w:r w:rsidRPr="00D1550C">
        <w:rPr>
          <w:rFonts w:hint="eastAsia"/>
          <w:sz w:val="28"/>
          <w:szCs w:val="28"/>
        </w:rPr>
        <w:t>者；</w:t>
      </w:r>
    </w:p>
    <w:p w:rsidR="000B7B98" w:rsidRPr="00D1550C" w:rsidRDefault="000B7B98" w:rsidP="005A5879">
      <w:pPr>
        <w:pStyle w:val="a5"/>
        <w:spacing w:beforeLines="50" w:before="156" w:beforeAutospacing="0" w:after="0" w:afterAutospacing="0"/>
        <w:ind w:firstLineChars="200" w:firstLine="560"/>
        <w:jc w:val="both"/>
        <w:rPr>
          <w:sz w:val="28"/>
          <w:szCs w:val="28"/>
        </w:rPr>
      </w:pPr>
      <w:r w:rsidRPr="00D1550C">
        <w:rPr>
          <w:rFonts w:hint="eastAsia"/>
          <w:sz w:val="28"/>
          <w:szCs w:val="28"/>
        </w:rPr>
        <w:t>（三）根据国家文件被选派支教或应征入伍者；其中，应征入伍者可保留入学资格至退役后</w:t>
      </w:r>
      <w:r w:rsidRPr="00D1550C">
        <w:rPr>
          <w:sz w:val="28"/>
          <w:szCs w:val="28"/>
        </w:rPr>
        <w:t>2</w:t>
      </w:r>
      <w:r w:rsidRPr="00D1550C">
        <w:rPr>
          <w:rFonts w:hint="eastAsia"/>
          <w:sz w:val="28"/>
          <w:szCs w:val="28"/>
        </w:rPr>
        <w:t>年。</w:t>
      </w:r>
    </w:p>
    <w:p w:rsidR="000B7B98" w:rsidRPr="00D1550C" w:rsidRDefault="000B7B98" w:rsidP="005A5879">
      <w:pPr>
        <w:pStyle w:val="a5"/>
        <w:spacing w:beforeLines="50" w:before="156" w:beforeAutospacing="0" w:after="0" w:afterAutospacing="0"/>
        <w:ind w:firstLineChars="200" w:firstLine="560"/>
        <w:jc w:val="both"/>
        <w:rPr>
          <w:sz w:val="28"/>
          <w:szCs w:val="28"/>
        </w:rPr>
      </w:pPr>
      <w:r w:rsidRPr="00D1550C">
        <w:rPr>
          <w:rFonts w:hint="eastAsia"/>
          <w:sz w:val="28"/>
          <w:szCs w:val="28"/>
        </w:rPr>
        <w:t>（四）学生因不可抗力或其他正当原因不能按期到校报到，经审查属实者。</w:t>
      </w:r>
    </w:p>
    <w:p w:rsidR="000B7B98" w:rsidRPr="00D1550C" w:rsidRDefault="000B7B98" w:rsidP="005A5879">
      <w:pPr>
        <w:widowControl/>
        <w:spacing w:beforeLines="50" w:before="156"/>
        <w:ind w:firstLineChars="200" w:firstLine="560"/>
        <w:rPr>
          <w:rFonts w:ascii="宋体"/>
          <w:b/>
          <w:bCs/>
          <w:sz w:val="28"/>
          <w:szCs w:val="28"/>
        </w:rPr>
      </w:pPr>
      <w:r w:rsidRPr="00D1550C">
        <w:rPr>
          <w:rFonts w:ascii="宋体" w:hAnsi="宋体" w:hint="eastAsia"/>
          <w:sz w:val="28"/>
          <w:szCs w:val="28"/>
        </w:rPr>
        <w:t>保留入学资格者，不具有学籍，不享受在校生的待遇。</w:t>
      </w:r>
      <w:r w:rsidRPr="00D1550C">
        <w:rPr>
          <w:rFonts w:ascii="宋体" w:hAnsi="宋体" w:hint="eastAsia"/>
          <w:kern w:val="0"/>
          <w:sz w:val="28"/>
          <w:szCs w:val="28"/>
        </w:rPr>
        <w:t>学校不对其保留入学资格期间发生的事故负责，若有严重违法违纪行为者，取消入学资格。</w:t>
      </w:r>
    </w:p>
    <w:p w:rsidR="000B7B98" w:rsidRPr="00D1550C" w:rsidRDefault="000B7B98" w:rsidP="005A5879">
      <w:pPr>
        <w:widowControl/>
        <w:spacing w:beforeLines="50" w:before="156"/>
        <w:ind w:firstLine="200"/>
        <w:rPr>
          <w:rFonts w:ascii="宋体"/>
          <w:kern w:val="0"/>
          <w:sz w:val="28"/>
          <w:szCs w:val="28"/>
        </w:rPr>
      </w:pPr>
      <w:r w:rsidRPr="00D1550C">
        <w:rPr>
          <w:rFonts w:ascii="宋体" w:hAnsi="宋体"/>
          <w:sz w:val="28"/>
          <w:szCs w:val="28"/>
        </w:rPr>
        <w:t xml:space="preserve">   </w:t>
      </w:r>
      <w:r w:rsidRPr="00D1550C">
        <w:rPr>
          <w:rFonts w:ascii="宋体" w:hAnsi="宋体" w:hint="eastAsia"/>
          <w:b/>
          <w:bCs/>
          <w:sz w:val="28"/>
          <w:szCs w:val="28"/>
        </w:rPr>
        <w:t>第六条</w:t>
      </w:r>
      <w:r w:rsidRPr="00D1550C">
        <w:rPr>
          <w:rFonts w:ascii="宋体" w:hAnsi="宋体"/>
          <w:sz w:val="28"/>
          <w:szCs w:val="28"/>
        </w:rPr>
        <w:t xml:space="preserve"> </w:t>
      </w:r>
      <w:r w:rsidRPr="00D1550C">
        <w:rPr>
          <w:rFonts w:ascii="宋体" w:hAnsi="宋体" w:hint="eastAsia"/>
          <w:sz w:val="28"/>
          <w:szCs w:val="28"/>
        </w:rPr>
        <w:t>保留入学资格者，须在新学年开学</w:t>
      </w:r>
      <w:r w:rsidR="005A5879" w:rsidRPr="00D1550C">
        <w:rPr>
          <w:rFonts w:ascii="宋体" w:hAnsi="宋体" w:hint="eastAsia"/>
          <w:sz w:val="28"/>
          <w:szCs w:val="28"/>
        </w:rPr>
        <w:t>前</w:t>
      </w:r>
      <w:r w:rsidRPr="00D1550C">
        <w:rPr>
          <w:rFonts w:ascii="宋体" w:hAnsi="宋体"/>
          <w:sz w:val="28"/>
          <w:szCs w:val="28"/>
        </w:rPr>
        <w:t>3</w:t>
      </w:r>
      <w:r w:rsidRPr="00D1550C">
        <w:rPr>
          <w:rFonts w:ascii="宋体" w:hAnsi="宋体" w:hint="eastAsia"/>
          <w:sz w:val="28"/>
          <w:szCs w:val="28"/>
        </w:rPr>
        <w:t>个月向研究生处提出入学申请，经审查合格者，方可在开学时</w:t>
      </w:r>
      <w:r w:rsidRPr="00D1550C">
        <w:rPr>
          <w:rFonts w:ascii="宋体" w:hAnsi="宋体" w:hint="eastAsia"/>
          <w:kern w:val="0"/>
          <w:sz w:val="28"/>
          <w:szCs w:val="28"/>
        </w:rPr>
        <w:t>办理入学手续；审查不合格的，取消入学资格；逾期不提出入学申请或不办理入学手续且未有因不可抗力延迟等正当理由的，视为放弃入学资格。</w:t>
      </w:r>
    </w:p>
    <w:p w:rsidR="000B7B98" w:rsidRPr="00D1550C" w:rsidRDefault="000B7B98" w:rsidP="005A5879">
      <w:pPr>
        <w:widowControl/>
        <w:spacing w:beforeLines="50" w:before="156"/>
        <w:ind w:firstLine="200"/>
        <w:rPr>
          <w:rFonts w:ascii="宋体"/>
          <w:kern w:val="0"/>
          <w:sz w:val="28"/>
          <w:szCs w:val="28"/>
        </w:rPr>
      </w:pPr>
      <w:r w:rsidRPr="00D1550C">
        <w:rPr>
          <w:rFonts w:ascii="宋体" w:hAnsi="宋体"/>
          <w:b/>
          <w:bCs/>
          <w:sz w:val="28"/>
          <w:szCs w:val="28"/>
        </w:rPr>
        <w:t xml:space="preserve">   </w:t>
      </w:r>
      <w:r w:rsidRPr="00D1550C">
        <w:rPr>
          <w:rFonts w:ascii="宋体" w:hAnsi="宋体" w:hint="eastAsia"/>
          <w:b/>
          <w:bCs/>
          <w:sz w:val="28"/>
          <w:szCs w:val="28"/>
        </w:rPr>
        <w:t>第七条</w:t>
      </w:r>
      <w:r w:rsidRPr="00D1550C">
        <w:rPr>
          <w:rFonts w:ascii="宋体" w:hAnsi="宋体"/>
          <w:b/>
          <w:bCs/>
          <w:sz w:val="28"/>
          <w:szCs w:val="28"/>
        </w:rPr>
        <w:t xml:space="preserve"> </w:t>
      </w:r>
      <w:r w:rsidRPr="00D1550C">
        <w:rPr>
          <w:rFonts w:ascii="宋体" w:hAnsi="宋体" w:hint="eastAsia"/>
          <w:sz w:val="28"/>
          <w:szCs w:val="28"/>
        </w:rPr>
        <w:t>新生办理入学报到后，学校在</w:t>
      </w:r>
      <w:r w:rsidRPr="00D1550C">
        <w:rPr>
          <w:rFonts w:ascii="宋体" w:hAnsi="宋体"/>
          <w:sz w:val="28"/>
          <w:szCs w:val="28"/>
        </w:rPr>
        <w:t>3</w:t>
      </w:r>
      <w:r w:rsidRPr="00D1550C">
        <w:rPr>
          <w:rFonts w:ascii="宋体" w:hAnsi="宋体" w:hint="eastAsia"/>
          <w:sz w:val="28"/>
          <w:szCs w:val="28"/>
        </w:rPr>
        <w:t>个月内</w:t>
      </w:r>
      <w:r w:rsidRPr="00D1550C">
        <w:rPr>
          <w:rFonts w:ascii="宋体" w:hAnsi="宋体" w:hint="eastAsia"/>
          <w:kern w:val="0"/>
          <w:sz w:val="28"/>
          <w:szCs w:val="28"/>
        </w:rPr>
        <w:t>按国家和学校招生规定对其进行全面复查。</w:t>
      </w:r>
      <w:r w:rsidRPr="00D1550C">
        <w:rPr>
          <w:rFonts w:ascii="宋体" w:hAnsi="宋体" w:hint="eastAsia"/>
          <w:sz w:val="28"/>
          <w:szCs w:val="28"/>
        </w:rPr>
        <w:t>复查合格者准予注册，取得学籍。</w:t>
      </w:r>
      <w:r w:rsidRPr="00D1550C">
        <w:rPr>
          <w:rFonts w:ascii="宋体" w:hAnsi="宋体" w:hint="eastAsia"/>
          <w:kern w:val="0"/>
          <w:sz w:val="28"/>
          <w:szCs w:val="28"/>
        </w:rPr>
        <w:t>复查主要内容包括：录取手续和程序、录取资格、考生身份、专业水平、健康状况等。</w:t>
      </w:r>
    </w:p>
    <w:p w:rsidR="000B7B98" w:rsidRPr="00D1550C" w:rsidRDefault="000B7B98" w:rsidP="005A5879">
      <w:pPr>
        <w:pStyle w:val="a5"/>
        <w:spacing w:beforeLines="50" w:before="156" w:beforeAutospacing="0" w:after="0" w:afterAutospacing="0"/>
        <w:ind w:firstLineChars="200" w:firstLine="560"/>
        <w:jc w:val="both"/>
        <w:rPr>
          <w:sz w:val="28"/>
          <w:szCs w:val="28"/>
        </w:rPr>
      </w:pPr>
      <w:r w:rsidRPr="00D1550C">
        <w:rPr>
          <w:rFonts w:hint="eastAsia"/>
          <w:sz w:val="28"/>
          <w:szCs w:val="28"/>
        </w:rPr>
        <w:t>（一）政治思想、道德品质复查：按照上级文件和我校研究生招生要求，重点检查是否参加非法、邪教组织的经历及目前的表现。如发现有不符合攻读研究生条件或入学手续，或有徇私舞弊等情况的，要及时组织调查核实，</w:t>
      </w:r>
      <w:r w:rsidRPr="00D1550C">
        <w:rPr>
          <w:rFonts w:hint="eastAsia"/>
          <w:sz w:val="28"/>
          <w:szCs w:val="28"/>
        </w:rPr>
        <w:lastRenderedPageBreak/>
        <w:t>并作相应处理。对入学手续不完备或缺档案者，学院必须在复查结束前催促其办全手续或向有关单位催调档案；</w:t>
      </w:r>
    </w:p>
    <w:p w:rsidR="000B7B98" w:rsidRPr="00D1550C" w:rsidRDefault="000B7B98" w:rsidP="005A5879">
      <w:pPr>
        <w:pStyle w:val="a5"/>
        <w:spacing w:beforeLines="50" w:before="156" w:beforeAutospacing="0" w:after="0" w:afterAutospacing="0"/>
        <w:ind w:firstLineChars="200" w:firstLine="560"/>
        <w:jc w:val="both"/>
        <w:rPr>
          <w:sz w:val="28"/>
          <w:szCs w:val="28"/>
        </w:rPr>
      </w:pPr>
      <w:r w:rsidRPr="00D1550C">
        <w:rPr>
          <w:rFonts w:hint="eastAsia"/>
          <w:sz w:val="28"/>
          <w:szCs w:val="28"/>
        </w:rPr>
        <w:t>（二）前置学历复查：应届本科毕业生录取为硕士生的，应已完成本科学业，取得本科毕业证书（同等学力录取为硕士生的，须提供大专毕业证书等）；应届毕业硕士生录取为博士生的，应已完成硕士生学业，取得硕士学位证书或硕士学历证书；同等学力录取为博士生的，须提供本科学士学位证书和本学科或相近</w:t>
      </w:r>
      <w:proofErr w:type="gramStart"/>
      <w:r w:rsidRPr="00D1550C">
        <w:rPr>
          <w:rFonts w:hint="eastAsia"/>
          <w:sz w:val="28"/>
          <w:szCs w:val="28"/>
        </w:rPr>
        <w:t>学科副</w:t>
      </w:r>
      <w:proofErr w:type="gramEnd"/>
      <w:r w:rsidRPr="00D1550C">
        <w:rPr>
          <w:rFonts w:hint="eastAsia"/>
          <w:sz w:val="28"/>
          <w:szCs w:val="28"/>
        </w:rPr>
        <w:t>高级以上专业技术职称等；硕博连读研究生应符合相应的条件。</w:t>
      </w:r>
    </w:p>
    <w:p w:rsidR="00F73F51" w:rsidRPr="00D1550C" w:rsidRDefault="00F73F51" w:rsidP="00F73F51">
      <w:pPr>
        <w:pStyle w:val="a5"/>
        <w:spacing w:beforeLines="50" w:before="156" w:beforeAutospacing="0" w:after="0" w:afterAutospacing="0"/>
        <w:ind w:firstLineChars="200" w:firstLine="560"/>
        <w:jc w:val="both"/>
        <w:rPr>
          <w:sz w:val="28"/>
          <w:szCs w:val="28"/>
        </w:rPr>
      </w:pPr>
      <w:r w:rsidRPr="00D1550C">
        <w:rPr>
          <w:rFonts w:hint="eastAsia"/>
          <w:sz w:val="28"/>
          <w:szCs w:val="28"/>
        </w:rPr>
        <w:t>（三）业务水平复查：主要考核是否具有攻读研究生的学术基础、科研能力；</w:t>
      </w:r>
    </w:p>
    <w:p w:rsidR="000B7B98" w:rsidRPr="00D1550C" w:rsidRDefault="000B7B98" w:rsidP="005A5879">
      <w:pPr>
        <w:pStyle w:val="a5"/>
        <w:spacing w:beforeLines="50" w:before="156" w:beforeAutospacing="0" w:after="0" w:afterAutospacing="0"/>
        <w:ind w:firstLineChars="200" w:firstLine="560"/>
        <w:jc w:val="both"/>
        <w:rPr>
          <w:sz w:val="28"/>
          <w:szCs w:val="28"/>
        </w:rPr>
      </w:pPr>
      <w:r w:rsidRPr="00D1550C">
        <w:rPr>
          <w:rFonts w:hint="eastAsia"/>
          <w:sz w:val="28"/>
          <w:szCs w:val="28"/>
        </w:rPr>
        <w:t>（</w:t>
      </w:r>
      <w:r w:rsidR="00F73F51" w:rsidRPr="00D1550C">
        <w:rPr>
          <w:rFonts w:hint="eastAsia"/>
          <w:sz w:val="28"/>
          <w:szCs w:val="28"/>
        </w:rPr>
        <w:t>四</w:t>
      </w:r>
      <w:r w:rsidRPr="00D1550C">
        <w:rPr>
          <w:rFonts w:hint="eastAsia"/>
          <w:sz w:val="28"/>
          <w:szCs w:val="28"/>
        </w:rPr>
        <w:t>）健康复查：按国家招收研究生的有关规定，检查是否适宜在校学习，由校医院负责。校医院要将体检结果报研究生处，研究生处将还未进行体检复查的新生名单通知有关学院，学院要敦促其在规定时间之前自行到校医院进行体检。对患有严重疾病不适宜在校学习者或需要保留入学资格者，由校医院防保部门出具书面诊断证明书；</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w:t>
      </w:r>
      <w:r w:rsidR="00F73F51" w:rsidRPr="00D1550C">
        <w:rPr>
          <w:rFonts w:ascii="宋体" w:hAnsi="宋体" w:hint="eastAsia"/>
          <w:kern w:val="0"/>
          <w:sz w:val="28"/>
          <w:szCs w:val="28"/>
        </w:rPr>
        <w:t>五</w:t>
      </w:r>
      <w:r w:rsidRPr="00D1550C">
        <w:rPr>
          <w:rFonts w:ascii="宋体" w:hAnsi="宋体" w:hint="eastAsia"/>
          <w:kern w:val="0"/>
          <w:sz w:val="28"/>
          <w:szCs w:val="28"/>
        </w:rPr>
        <w:t>）是否按规定交纳学费和住宿费等费用；</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w:t>
      </w:r>
      <w:r w:rsidR="00F73F51" w:rsidRPr="00D1550C">
        <w:rPr>
          <w:rFonts w:ascii="宋体" w:hAnsi="宋体" w:hint="eastAsia"/>
          <w:kern w:val="0"/>
          <w:sz w:val="28"/>
          <w:szCs w:val="28"/>
        </w:rPr>
        <w:t>六</w:t>
      </w:r>
      <w:r w:rsidRPr="00D1550C">
        <w:rPr>
          <w:rFonts w:ascii="宋体" w:hAnsi="宋体" w:hint="eastAsia"/>
          <w:kern w:val="0"/>
          <w:sz w:val="28"/>
          <w:szCs w:val="28"/>
        </w:rPr>
        <w:t>）由研究生招生办组织研究生入学资格复查工作，撰写《研究生入学资格复查情况报告》，并对复查不合格者提出处理意见。</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对复查合格者，予以注册，获得研究生学籍。</w:t>
      </w:r>
    </w:p>
    <w:p w:rsidR="000B7B98" w:rsidRPr="00D1550C" w:rsidRDefault="000B7B98" w:rsidP="005A5879">
      <w:pPr>
        <w:widowControl/>
        <w:spacing w:beforeLines="50" w:before="156"/>
        <w:ind w:firstLine="200"/>
        <w:rPr>
          <w:rFonts w:ascii="宋体"/>
          <w:kern w:val="0"/>
          <w:sz w:val="28"/>
          <w:szCs w:val="28"/>
        </w:rPr>
      </w:pPr>
      <w:r w:rsidRPr="00D1550C">
        <w:rPr>
          <w:rFonts w:ascii="宋体" w:hAnsi="宋体"/>
          <w:kern w:val="0"/>
          <w:sz w:val="28"/>
          <w:szCs w:val="28"/>
        </w:rPr>
        <w:t xml:space="preserve">  </w:t>
      </w:r>
      <w:r w:rsidRPr="00D1550C">
        <w:rPr>
          <w:rFonts w:ascii="宋体" w:hAnsi="宋体" w:hint="eastAsia"/>
          <w:kern w:val="0"/>
          <w:sz w:val="28"/>
          <w:szCs w:val="28"/>
        </w:rPr>
        <w:t>（</w:t>
      </w:r>
      <w:r w:rsidR="00F73F51" w:rsidRPr="00D1550C">
        <w:rPr>
          <w:rFonts w:ascii="宋体" w:hAnsi="宋体" w:hint="eastAsia"/>
          <w:kern w:val="0"/>
          <w:sz w:val="28"/>
          <w:szCs w:val="28"/>
        </w:rPr>
        <w:t>七</w:t>
      </w:r>
      <w:r w:rsidRPr="00D1550C">
        <w:rPr>
          <w:rFonts w:ascii="宋体" w:hAnsi="宋体" w:hint="eastAsia"/>
          <w:kern w:val="0"/>
          <w:sz w:val="28"/>
          <w:szCs w:val="28"/>
        </w:rPr>
        <w:t>）学校根据复查报告，审核处理复查不合格者：</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kern w:val="0"/>
          <w:sz w:val="28"/>
          <w:szCs w:val="28"/>
        </w:rPr>
        <w:lastRenderedPageBreak/>
        <w:t xml:space="preserve"> 1</w:t>
      </w:r>
      <w:r w:rsidRPr="00D1550C">
        <w:rPr>
          <w:rFonts w:ascii="宋体" w:hAnsi="宋体" w:hint="eastAsia"/>
          <w:kern w:val="0"/>
          <w:sz w:val="28"/>
          <w:szCs w:val="28"/>
        </w:rPr>
        <w:t>、不符合攻读研究生条件或入学手续有徇私舞弊弄虚作假等情况的，经调查核实后，取消其入学资格。情节严重的，移交有关部门查究。患有疾病不适宜在校学习的，取消其入学资格。在学校发出取消入学资格的决定文件后一周内，被取消入学资格者的所有关系转回原工作单位或家庭所在地。</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kern w:val="0"/>
          <w:sz w:val="28"/>
          <w:szCs w:val="28"/>
        </w:rPr>
        <w:t xml:space="preserve"> 2</w:t>
      </w:r>
      <w:r w:rsidRPr="00D1550C">
        <w:rPr>
          <w:rFonts w:ascii="宋体" w:hAnsi="宋体" w:hint="eastAsia"/>
          <w:kern w:val="0"/>
          <w:sz w:val="28"/>
          <w:szCs w:val="28"/>
        </w:rPr>
        <w:t>、新生在体检复查中发现患有疾病需短期治疗或休养的，允许保留入学资格或进行休学。</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kern w:val="0"/>
          <w:sz w:val="28"/>
          <w:szCs w:val="28"/>
        </w:rPr>
        <w:t xml:space="preserve"> 3</w:t>
      </w:r>
      <w:r w:rsidRPr="00D1550C">
        <w:rPr>
          <w:rFonts w:ascii="宋体" w:hAnsi="宋体" w:hint="eastAsia"/>
          <w:kern w:val="0"/>
          <w:sz w:val="28"/>
          <w:szCs w:val="28"/>
        </w:rPr>
        <w:t>、对未交学费者不予注册，按有关规定处理。</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kern w:val="0"/>
          <w:sz w:val="28"/>
          <w:szCs w:val="28"/>
        </w:rPr>
        <w:t xml:space="preserve"> 4</w:t>
      </w:r>
      <w:r w:rsidRPr="00D1550C">
        <w:rPr>
          <w:rFonts w:ascii="宋体" w:hAnsi="宋体" w:hint="eastAsia"/>
          <w:kern w:val="0"/>
          <w:sz w:val="28"/>
          <w:szCs w:val="28"/>
        </w:rPr>
        <w:t>、除办妥保留入学资格的，其他未报到者将取消本次入学资格。</w:t>
      </w:r>
    </w:p>
    <w:p w:rsidR="000B7B98" w:rsidRPr="00D1550C" w:rsidRDefault="000B7B98" w:rsidP="005A5879">
      <w:pPr>
        <w:pStyle w:val="a5"/>
        <w:spacing w:beforeLines="50" w:before="156" w:beforeAutospacing="0" w:after="0" w:afterAutospacing="0"/>
        <w:ind w:firstLineChars="150" w:firstLine="422"/>
        <w:jc w:val="both"/>
        <w:rPr>
          <w:b/>
          <w:bCs/>
          <w:sz w:val="28"/>
          <w:szCs w:val="28"/>
        </w:rPr>
      </w:pPr>
      <w:r w:rsidRPr="00D1550C">
        <w:rPr>
          <w:rFonts w:hint="eastAsia"/>
          <w:b/>
          <w:bCs/>
          <w:sz w:val="28"/>
          <w:szCs w:val="28"/>
        </w:rPr>
        <w:t>第八条</w:t>
      </w:r>
      <w:r w:rsidRPr="00D1550C">
        <w:rPr>
          <w:sz w:val="28"/>
          <w:szCs w:val="28"/>
        </w:rPr>
        <w:t xml:space="preserve">  </w:t>
      </w:r>
      <w:r w:rsidRPr="00D1550C">
        <w:rPr>
          <w:rFonts w:hint="eastAsia"/>
          <w:sz w:val="28"/>
          <w:szCs w:val="28"/>
        </w:rPr>
        <w:t>新生注册后，方可享受在校生的相应待遇。</w:t>
      </w:r>
    </w:p>
    <w:p w:rsidR="000B7B98" w:rsidRPr="00D1550C" w:rsidRDefault="000B7B98" w:rsidP="005A5879">
      <w:pPr>
        <w:widowControl/>
        <w:spacing w:beforeLines="50" w:before="156"/>
        <w:ind w:firstLine="200"/>
        <w:rPr>
          <w:rFonts w:ascii="宋体"/>
          <w:sz w:val="28"/>
          <w:szCs w:val="28"/>
        </w:rPr>
      </w:pPr>
      <w:r w:rsidRPr="00D1550C">
        <w:rPr>
          <w:rFonts w:ascii="宋体" w:hAnsi="宋体"/>
          <w:b/>
          <w:bCs/>
          <w:sz w:val="28"/>
          <w:szCs w:val="28"/>
        </w:rPr>
        <w:t xml:space="preserve">  </w:t>
      </w:r>
      <w:r w:rsidRPr="00D1550C">
        <w:rPr>
          <w:rFonts w:ascii="宋体" w:hAnsi="宋体" w:hint="eastAsia"/>
          <w:b/>
          <w:bCs/>
          <w:sz w:val="28"/>
          <w:szCs w:val="28"/>
        </w:rPr>
        <w:t>第九条</w:t>
      </w:r>
      <w:r w:rsidRPr="00D1550C">
        <w:rPr>
          <w:rFonts w:ascii="宋体" w:hAnsi="宋体"/>
          <w:b/>
          <w:bCs/>
          <w:sz w:val="28"/>
          <w:szCs w:val="28"/>
        </w:rPr>
        <w:t xml:space="preserve"> </w:t>
      </w:r>
      <w:r w:rsidRPr="00D1550C">
        <w:rPr>
          <w:rFonts w:ascii="宋体" w:hAnsi="宋体" w:hint="eastAsia"/>
          <w:sz w:val="28"/>
          <w:szCs w:val="28"/>
        </w:rPr>
        <w:t>每学期开学时，研究生应当在学校规定时间内返校并在开学</w:t>
      </w:r>
      <w:r w:rsidRPr="00D1550C">
        <w:rPr>
          <w:rFonts w:ascii="宋体" w:hAnsi="宋体"/>
          <w:sz w:val="28"/>
          <w:szCs w:val="28"/>
        </w:rPr>
        <w:t>3</w:t>
      </w:r>
      <w:r w:rsidRPr="00D1550C">
        <w:rPr>
          <w:rFonts w:ascii="宋体" w:hAnsi="宋体" w:hint="eastAsia"/>
          <w:sz w:val="28"/>
          <w:szCs w:val="28"/>
        </w:rPr>
        <w:t>天内持研究生证到研究生处报到，办理注册手续。未按学校规定缴纳学费、住宿费或者有其他情形不符合注册条件者，不予注册。</w:t>
      </w:r>
    </w:p>
    <w:p w:rsidR="000B7B98" w:rsidRPr="00D1550C" w:rsidRDefault="00A10EF0" w:rsidP="005A5879">
      <w:pPr>
        <w:widowControl/>
        <w:spacing w:beforeLines="50" w:before="156"/>
        <w:ind w:firstLineChars="271" w:firstLine="759"/>
        <w:rPr>
          <w:rFonts w:ascii="宋体"/>
          <w:sz w:val="28"/>
          <w:szCs w:val="28"/>
        </w:rPr>
      </w:pPr>
      <w:r w:rsidRPr="00D1550C">
        <w:rPr>
          <w:rFonts w:ascii="宋体" w:hAnsi="宋体" w:hint="eastAsia"/>
          <w:sz w:val="28"/>
          <w:szCs w:val="28"/>
        </w:rPr>
        <w:t>因故不能按时</w:t>
      </w:r>
      <w:r w:rsidR="000B7B98" w:rsidRPr="00D1550C">
        <w:rPr>
          <w:rFonts w:ascii="宋体" w:hAnsi="宋体" w:hint="eastAsia"/>
          <w:sz w:val="28"/>
          <w:szCs w:val="28"/>
        </w:rPr>
        <w:t>注册者，应事先书面向指导教师和所在院（部）或研究生处请假，经批准后方可缓期注册。请假一般不超过两周。研究生返校销假后应及时办理注册。</w:t>
      </w:r>
    </w:p>
    <w:p w:rsidR="000B7B98" w:rsidRPr="00D1550C" w:rsidRDefault="000B7B98" w:rsidP="005A5879">
      <w:pPr>
        <w:pStyle w:val="a5"/>
        <w:spacing w:beforeLines="50" w:before="156" w:beforeAutospacing="0" w:after="0" w:afterAutospacing="0"/>
        <w:ind w:firstLine="200"/>
        <w:jc w:val="center"/>
        <w:rPr>
          <w:b/>
          <w:bCs/>
          <w:sz w:val="28"/>
          <w:szCs w:val="28"/>
        </w:rPr>
      </w:pPr>
      <w:r w:rsidRPr="00D1550C">
        <w:rPr>
          <w:rFonts w:hint="eastAsia"/>
          <w:b/>
          <w:bCs/>
          <w:sz w:val="28"/>
          <w:szCs w:val="28"/>
        </w:rPr>
        <w:t>第三章</w:t>
      </w:r>
      <w:r w:rsidRPr="00D1550C">
        <w:rPr>
          <w:b/>
          <w:bCs/>
          <w:sz w:val="28"/>
          <w:szCs w:val="28"/>
        </w:rPr>
        <w:t xml:space="preserve"> </w:t>
      </w:r>
      <w:r w:rsidRPr="00D1550C">
        <w:rPr>
          <w:rFonts w:hint="eastAsia"/>
          <w:b/>
          <w:bCs/>
          <w:sz w:val="28"/>
          <w:szCs w:val="28"/>
        </w:rPr>
        <w:t>课程考核与成绩记载</w:t>
      </w:r>
    </w:p>
    <w:p w:rsidR="000B7B98" w:rsidRPr="00D1550C" w:rsidRDefault="000B7B98" w:rsidP="005A5879">
      <w:pPr>
        <w:pStyle w:val="a5"/>
        <w:spacing w:beforeLines="50" w:before="156" w:beforeAutospacing="0" w:after="0" w:afterAutospacing="0"/>
        <w:ind w:firstLine="200"/>
        <w:jc w:val="both"/>
        <w:rPr>
          <w:rFonts w:cs="Times New Roman"/>
          <w:kern w:val="2"/>
          <w:sz w:val="28"/>
          <w:szCs w:val="28"/>
        </w:rPr>
      </w:pPr>
      <w:r w:rsidRPr="00D1550C">
        <w:rPr>
          <w:rFonts w:cs="Times New Roman" w:hint="eastAsia"/>
          <w:kern w:val="2"/>
          <w:sz w:val="28"/>
          <w:szCs w:val="28"/>
        </w:rPr>
        <w:t>第十条</w:t>
      </w:r>
      <w:r w:rsidRPr="00D1550C">
        <w:rPr>
          <w:rFonts w:cs="Times New Roman"/>
          <w:kern w:val="2"/>
          <w:sz w:val="28"/>
          <w:szCs w:val="28"/>
        </w:rPr>
        <w:t xml:space="preserve"> </w:t>
      </w:r>
      <w:r w:rsidRPr="00D1550C">
        <w:rPr>
          <w:rFonts w:cs="Times New Roman" w:hint="eastAsia"/>
          <w:kern w:val="2"/>
          <w:sz w:val="28"/>
          <w:szCs w:val="28"/>
        </w:rPr>
        <w:t>凡研究生培养计划规定的课程（含实践）必须进行考核。</w:t>
      </w:r>
      <w:r w:rsidRPr="00D1550C">
        <w:rPr>
          <w:rFonts w:cs="Times New Roman"/>
          <w:kern w:val="2"/>
          <w:sz w:val="28"/>
          <w:szCs w:val="28"/>
        </w:rPr>
        <w:t xml:space="preserve"> </w:t>
      </w:r>
      <w:r w:rsidRPr="00D1550C">
        <w:rPr>
          <w:rFonts w:cs="Times New Roman" w:hint="eastAsia"/>
          <w:kern w:val="2"/>
          <w:sz w:val="28"/>
          <w:szCs w:val="28"/>
        </w:rPr>
        <w:t>课程考核分为考试和考查两种。学位课程一般采用考试方式；选修课程可以采用考试方式，也可以采用考查方式；实验、实践环节一般采用考查方式。</w:t>
      </w:r>
    </w:p>
    <w:p w:rsidR="000B7B98" w:rsidRPr="00D1550C" w:rsidRDefault="000B7B98" w:rsidP="005A5879">
      <w:pPr>
        <w:pStyle w:val="a5"/>
        <w:spacing w:beforeLines="50" w:before="156" w:beforeAutospacing="0" w:after="0" w:afterAutospacing="0"/>
        <w:ind w:firstLineChars="200" w:firstLine="562"/>
        <w:jc w:val="both"/>
        <w:rPr>
          <w:sz w:val="28"/>
          <w:szCs w:val="28"/>
        </w:rPr>
      </w:pPr>
      <w:r w:rsidRPr="00D1550C">
        <w:rPr>
          <w:rFonts w:hint="eastAsia"/>
          <w:b/>
          <w:sz w:val="28"/>
          <w:szCs w:val="28"/>
        </w:rPr>
        <w:lastRenderedPageBreak/>
        <w:t>第十一条</w:t>
      </w:r>
      <w:r w:rsidRPr="00D1550C">
        <w:rPr>
          <w:sz w:val="28"/>
          <w:szCs w:val="28"/>
        </w:rPr>
        <w:t xml:space="preserve"> </w:t>
      </w:r>
      <w:r w:rsidRPr="00D1550C">
        <w:rPr>
          <w:rFonts w:cs="??_GB2312" w:hint="eastAsia"/>
          <w:sz w:val="28"/>
          <w:szCs w:val="28"/>
          <w:shd w:val="clear" w:color="auto" w:fill="FFFFFF"/>
        </w:rPr>
        <w:t>研究生课程成绩由平时成绩（考勤、实验等）和考核成绩构成，其中平时成绩比例一般不超过</w:t>
      </w:r>
      <w:r w:rsidRPr="00D1550C">
        <w:rPr>
          <w:rFonts w:cs="??_GB2312"/>
          <w:sz w:val="28"/>
          <w:szCs w:val="28"/>
          <w:shd w:val="clear" w:color="auto" w:fill="FFFFFF"/>
        </w:rPr>
        <w:t>30%</w:t>
      </w:r>
      <w:r w:rsidRPr="00D1550C">
        <w:rPr>
          <w:rFonts w:cs="??_GB2312" w:hint="eastAsia"/>
          <w:sz w:val="28"/>
          <w:szCs w:val="28"/>
          <w:shd w:val="clear" w:color="auto" w:fill="FFFFFF"/>
        </w:rPr>
        <w:t>，考核成绩一般不低于</w:t>
      </w:r>
      <w:r w:rsidRPr="00D1550C">
        <w:rPr>
          <w:rFonts w:cs="??_GB2312"/>
          <w:sz w:val="28"/>
          <w:szCs w:val="28"/>
          <w:shd w:val="clear" w:color="auto" w:fill="FFFFFF"/>
        </w:rPr>
        <w:t>70%</w:t>
      </w:r>
      <w:r w:rsidRPr="00D1550C">
        <w:rPr>
          <w:rFonts w:cs="??_GB2312" w:hint="eastAsia"/>
          <w:sz w:val="28"/>
          <w:szCs w:val="28"/>
          <w:shd w:val="clear" w:color="auto" w:fill="FFFFFF"/>
        </w:rPr>
        <w:t>；</w:t>
      </w:r>
      <w:r w:rsidRPr="00D1550C">
        <w:rPr>
          <w:rFonts w:hint="eastAsia"/>
          <w:sz w:val="28"/>
          <w:szCs w:val="28"/>
        </w:rPr>
        <w:t>考试课程成绩一般以百分制计分，学位课</w:t>
      </w:r>
      <w:r w:rsidRPr="00D1550C">
        <w:rPr>
          <w:sz w:val="28"/>
          <w:szCs w:val="28"/>
        </w:rPr>
        <w:t>70</w:t>
      </w:r>
      <w:r w:rsidRPr="00D1550C">
        <w:rPr>
          <w:rFonts w:hint="eastAsia"/>
          <w:sz w:val="28"/>
          <w:szCs w:val="28"/>
        </w:rPr>
        <w:t>分（含</w:t>
      </w:r>
      <w:r w:rsidRPr="00D1550C">
        <w:rPr>
          <w:sz w:val="28"/>
          <w:szCs w:val="28"/>
        </w:rPr>
        <w:t>70</w:t>
      </w:r>
      <w:r w:rsidRPr="00D1550C">
        <w:rPr>
          <w:rFonts w:hint="eastAsia"/>
          <w:sz w:val="28"/>
          <w:szCs w:val="28"/>
        </w:rPr>
        <w:t>分）以上为及格，非学位课</w:t>
      </w:r>
      <w:r w:rsidRPr="00D1550C">
        <w:rPr>
          <w:sz w:val="28"/>
          <w:szCs w:val="28"/>
        </w:rPr>
        <w:t>60</w:t>
      </w:r>
      <w:r w:rsidRPr="00D1550C">
        <w:rPr>
          <w:rFonts w:hint="eastAsia"/>
          <w:sz w:val="28"/>
          <w:szCs w:val="28"/>
        </w:rPr>
        <w:t>分（含</w:t>
      </w:r>
      <w:r w:rsidRPr="00D1550C">
        <w:rPr>
          <w:sz w:val="28"/>
          <w:szCs w:val="28"/>
        </w:rPr>
        <w:t>60</w:t>
      </w:r>
      <w:r w:rsidRPr="00D1550C">
        <w:rPr>
          <w:rFonts w:hint="eastAsia"/>
          <w:sz w:val="28"/>
          <w:szCs w:val="28"/>
        </w:rPr>
        <w:t>分）以上为及格；考查课程可采用优、良、中、及格、不及格五级制或百分制记分。考核成绩归入本人学籍档案。</w:t>
      </w:r>
      <w:r w:rsidRPr="00D1550C">
        <w:rPr>
          <w:sz w:val="28"/>
          <w:szCs w:val="28"/>
        </w:rPr>
        <w:t xml:space="preserve"> </w:t>
      </w:r>
    </w:p>
    <w:p w:rsidR="000B7B98" w:rsidRPr="00D1550C" w:rsidRDefault="000B7B98" w:rsidP="005A5879">
      <w:pPr>
        <w:pStyle w:val="a5"/>
        <w:spacing w:beforeLines="50" w:before="156" w:beforeAutospacing="0" w:after="0" w:afterAutospacing="0"/>
        <w:ind w:firstLineChars="200" w:firstLine="562"/>
        <w:jc w:val="both"/>
        <w:rPr>
          <w:sz w:val="28"/>
          <w:szCs w:val="28"/>
        </w:rPr>
      </w:pPr>
      <w:r w:rsidRPr="00D1550C">
        <w:rPr>
          <w:rFonts w:hint="eastAsia"/>
          <w:b/>
          <w:sz w:val="28"/>
          <w:szCs w:val="28"/>
        </w:rPr>
        <w:t>第十二条</w:t>
      </w:r>
      <w:r w:rsidRPr="00D1550C">
        <w:rPr>
          <w:b/>
          <w:sz w:val="28"/>
          <w:szCs w:val="28"/>
        </w:rPr>
        <w:t xml:space="preserve"> </w:t>
      </w:r>
      <w:r w:rsidRPr="00D1550C">
        <w:rPr>
          <w:rFonts w:hint="eastAsia"/>
          <w:sz w:val="28"/>
          <w:szCs w:val="28"/>
        </w:rPr>
        <w:t>研究生课程主讲教师应于课程考核结束后</w:t>
      </w:r>
      <w:r w:rsidRPr="00D1550C">
        <w:rPr>
          <w:sz w:val="28"/>
          <w:szCs w:val="28"/>
        </w:rPr>
        <w:t>2</w:t>
      </w:r>
      <w:r w:rsidRPr="00D1550C">
        <w:rPr>
          <w:rFonts w:hint="eastAsia"/>
          <w:sz w:val="28"/>
          <w:szCs w:val="28"/>
        </w:rPr>
        <w:t>周内完成评卷工作，成绩录入《研究生教务信息管理系统》，并打印成绩单，签名后的成绩单连同试卷送交研究生处。对通过补考、重修获得的成绩，在备注栏标注“补考”、“</w:t>
      </w:r>
      <w:r w:rsidR="00A10EF0" w:rsidRPr="00D1550C">
        <w:rPr>
          <w:rFonts w:hint="eastAsia"/>
          <w:sz w:val="28"/>
          <w:szCs w:val="28"/>
        </w:rPr>
        <w:t>重修”字样，在评奖评优时，该门课程成绩按第一次成绩计算。</w:t>
      </w:r>
    </w:p>
    <w:p w:rsidR="000B7B98" w:rsidRPr="00D1550C" w:rsidRDefault="000B7B98" w:rsidP="005A5879">
      <w:pPr>
        <w:pStyle w:val="a5"/>
        <w:spacing w:beforeLines="50" w:before="156" w:beforeAutospacing="0" w:after="0" w:afterAutospacing="0"/>
        <w:ind w:firstLineChars="200" w:firstLine="562"/>
        <w:jc w:val="both"/>
        <w:rPr>
          <w:sz w:val="28"/>
          <w:szCs w:val="28"/>
        </w:rPr>
      </w:pPr>
      <w:r w:rsidRPr="00D1550C">
        <w:rPr>
          <w:rFonts w:hint="eastAsia"/>
          <w:b/>
          <w:sz w:val="28"/>
          <w:szCs w:val="28"/>
        </w:rPr>
        <w:t>第十三条</w:t>
      </w:r>
      <w:r w:rsidRPr="00D1550C">
        <w:rPr>
          <w:sz w:val="28"/>
          <w:szCs w:val="28"/>
        </w:rPr>
        <w:t xml:space="preserve"> </w:t>
      </w:r>
      <w:r w:rsidRPr="00D1550C">
        <w:rPr>
          <w:rFonts w:hint="eastAsia"/>
          <w:sz w:val="28"/>
          <w:szCs w:val="28"/>
        </w:rPr>
        <w:t>课程考试不及格可补考</w:t>
      </w:r>
      <w:r w:rsidRPr="00D1550C">
        <w:rPr>
          <w:sz w:val="28"/>
          <w:szCs w:val="28"/>
        </w:rPr>
        <w:t>1</w:t>
      </w:r>
      <w:r w:rsidRPr="00D1550C">
        <w:rPr>
          <w:rFonts w:hint="eastAsia"/>
          <w:sz w:val="28"/>
          <w:szCs w:val="28"/>
        </w:rPr>
        <w:t>次，补考不及格者必须重修。每门课程有两次重修机会，两次</w:t>
      </w:r>
      <w:proofErr w:type="gramStart"/>
      <w:r w:rsidRPr="00D1550C">
        <w:rPr>
          <w:rFonts w:hint="eastAsia"/>
          <w:sz w:val="28"/>
          <w:szCs w:val="28"/>
        </w:rPr>
        <w:t>重修仍</w:t>
      </w:r>
      <w:proofErr w:type="gramEnd"/>
      <w:r w:rsidRPr="00D1550C">
        <w:rPr>
          <w:rFonts w:hint="eastAsia"/>
          <w:sz w:val="28"/>
          <w:szCs w:val="28"/>
        </w:rPr>
        <w:t>不合格者，不能参加</w:t>
      </w:r>
      <w:r w:rsidR="00D1550C">
        <w:rPr>
          <w:rFonts w:hint="eastAsia"/>
          <w:sz w:val="28"/>
          <w:szCs w:val="28"/>
        </w:rPr>
        <w:t>毕业（</w:t>
      </w:r>
      <w:r w:rsidR="00D1550C" w:rsidRPr="00D1550C">
        <w:rPr>
          <w:rFonts w:hint="eastAsia"/>
          <w:sz w:val="28"/>
          <w:szCs w:val="28"/>
        </w:rPr>
        <w:t>学位</w:t>
      </w:r>
      <w:r w:rsidR="00D1550C">
        <w:rPr>
          <w:rFonts w:hint="eastAsia"/>
          <w:sz w:val="28"/>
          <w:szCs w:val="28"/>
        </w:rPr>
        <w:t>）</w:t>
      </w:r>
      <w:r w:rsidRPr="00D1550C">
        <w:rPr>
          <w:rFonts w:hint="eastAsia"/>
          <w:sz w:val="28"/>
          <w:szCs w:val="28"/>
        </w:rPr>
        <w:t>论文答辩，作肄业处理。</w:t>
      </w:r>
    </w:p>
    <w:p w:rsidR="000B7B98" w:rsidRPr="00D1550C" w:rsidRDefault="000B7B98" w:rsidP="005A5879">
      <w:pPr>
        <w:pStyle w:val="a5"/>
        <w:spacing w:beforeLines="50" w:before="156" w:beforeAutospacing="0" w:after="0" w:afterAutospacing="0"/>
        <w:ind w:firstLineChars="200" w:firstLine="562"/>
        <w:jc w:val="both"/>
        <w:rPr>
          <w:sz w:val="28"/>
          <w:szCs w:val="28"/>
        </w:rPr>
      </w:pPr>
      <w:r w:rsidRPr="00D1550C">
        <w:rPr>
          <w:rFonts w:hint="eastAsia"/>
          <w:b/>
          <w:sz w:val="28"/>
          <w:szCs w:val="28"/>
        </w:rPr>
        <w:t>第十四条</w:t>
      </w:r>
      <w:r w:rsidRPr="00D1550C">
        <w:rPr>
          <w:sz w:val="28"/>
          <w:szCs w:val="28"/>
        </w:rPr>
        <w:t xml:space="preserve"> </w:t>
      </w:r>
      <w:r w:rsidRPr="00D1550C">
        <w:rPr>
          <w:rFonts w:hint="eastAsia"/>
          <w:sz w:val="28"/>
          <w:szCs w:val="28"/>
        </w:rPr>
        <w:t>研究生因特殊原因不能按时参加课程考核，应在课程考核前办理缓考手续。</w:t>
      </w:r>
      <w:r w:rsidRPr="00D1550C">
        <w:rPr>
          <w:sz w:val="28"/>
          <w:szCs w:val="28"/>
        </w:rPr>
        <w:t xml:space="preserve"> </w:t>
      </w:r>
    </w:p>
    <w:p w:rsidR="000B7B98" w:rsidRPr="00D1550C" w:rsidRDefault="000B7B98" w:rsidP="005A5879">
      <w:pPr>
        <w:pStyle w:val="a5"/>
        <w:spacing w:beforeLines="50" w:before="156" w:beforeAutospacing="0" w:after="0" w:afterAutospacing="0"/>
        <w:ind w:firstLineChars="200" w:firstLine="560"/>
        <w:jc w:val="both"/>
        <w:rPr>
          <w:sz w:val="28"/>
          <w:szCs w:val="28"/>
        </w:rPr>
      </w:pPr>
      <w:r w:rsidRPr="00D1550C">
        <w:rPr>
          <w:rFonts w:hint="eastAsia"/>
          <w:sz w:val="28"/>
          <w:szCs w:val="28"/>
        </w:rPr>
        <w:t>申请</w:t>
      </w:r>
      <w:proofErr w:type="gramStart"/>
      <w:r w:rsidRPr="00D1550C">
        <w:rPr>
          <w:rFonts w:hint="eastAsia"/>
          <w:sz w:val="28"/>
          <w:szCs w:val="28"/>
        </w:rPr>
        <w:t>缓考由研究生</w:t>
      </w:r>
      <w:proofErr w:type="gramEnd"/>
      <w:r w:rsidRPr="00D1550C">
        <w:rPr>
          <w:rFonts w:hint="eastAsia"/>
          <w:sz w:val="28"/>
          <w:szCs w:val="28"/>
        </w:rPr>
        <w:t>本人提出书面申请，经主讲教师同意，公共课程报研究生处审批，专业课由所在学院主管领导审批并报研究生处备案。缓考在下一学期开学后</w:t>
      </w:r>
      <w:r w:rsidRPr="00D1550C">
        <w:rPr>
          <w:sz w:val="28"/>
          <w:szCs w:val="28"/>
        </w:rPr>
        <w:t>1</w:t>
      </w:r>
      <w:r w:rsidRPr="00D1550C">
        <w:rPr>
          <w:rFonts w:hint="eastAsia"/>
          <w:sz w:val="28"/>
          <w:szCs w:val="28"/>
        </w:rPr>
        <w:t>个月内完成，并将成绩报送研究生处。</w:t>
      </w:r>
      <w:r w:rsidRPr="00D1550C">
        <w:rPr>
          <w:sz w:val="28"/>
          <w:szCs w:val="28"/>
        </w:rPr>
        <w:t xml:space="preserve"> </w:t>
      </w:r>
    </w:p>
    <w:p w:rsidR="000B7B98" w:rsidRPr="00D1550C" w:rsidRDefault="000B7B98" w:rsidP="005A5879">
      <w:pPr>
        <w:pStyle w:val="a5"/>
        <w:spacing w:beforeLines="50" w:before="156" w:beforeAutospacing="0" w:after="0" w:afterAutospacing="0"/>
        <w:ind w:firstLineChars="200" w:firstLine="562"/>
        <w:jc w:val="both"/>
        <w:rPr>
          <w:sz w:val="28"/>
          <w:szCs w:val="28"/>
        </w:rPr>
      </w:pPr>
      <w:r w:rsidRPr="00D1550C">
        <w:rPr>
          <w:rFonts w:hint="eastAsia"/>
          <w:b/>
          <w:sz w:val="28"/>
          <w:szCs w:val="28"/>
        </w:rPr>
        <w:t>第十五条</w:t>
      </w:r>
      <w:r w:rsidRPr="00D1550C">
        <w:rPr>
          <w:sz w:val="28"/>
          <w:szCs w:val="28"/>
        </w:rPr>
        <w:t xml:space="preserve"> </w:t>
      </w:r>
      <w:r w:rsidRPr="00D1550C">
        <w:rPr>
          <w:rFonts w:hint="eastAsia"/>
          <w:sz w:val="28"/>
          <w:szCs w:val="28"/>
        </w:rPr>
        <w:t>研究生无故不参加课程考试，或考试</w:t>
      </w:r>
      <w:proofErr w:type="gramStart"/>
      <w:r w:rsidRPr="00D1550C">
        <w:rPr>
          <w:rFonts w:hint="eastAsia"/>
          <w:sz w:val="28"/>
          <w:szCs w:val="28"/>
        </w:rPr>
        <w:t>不</w:t>
      </w:r>
      <w:proofErr w:type="gramEnd"/>
      <w:r w:rsidRPr="00D1550C">
        <w:rPr>
          <w:rFonts w:hint="eastAsia"/>
          <w:sz w:val="28"/>
          <w:szCs w:val="28"/>
        </w:rPr>
        <w:t>交卷，或考试迟到</w:t>
      </w:r>
      <w:r w:rsidRPr="00D1550C">
        <w:rPr>
          <w:sz w:val="28"/>
          <w:szCs w:val="28"/>
        </w:rPr>
        <w:t>30</w:t>
      </w:r>
      <w:r w:rsidRPr="00D1550C">
        <w:rPr>
          <w:rFonts w:hint="eastAsia"/>
          <w:sz w:val="28"/>
          <w:szCs w:val="28"/>
        </w:rPr>
        <w:t>分钟以上，或中途擅自离场者一律按“旷考”论，该门课程成绩按“零”分计。“旷考”科目必须重修。</w:t>
      </w:r>
      <w:r w:rsidRPr="00D1550C">
        <w:rPr>
          <w:sz w:val="28"/>
          <w:szCs w:val="28"/>
        </w:rPr>
        <w:t xml:space="preserve"> </w:t>
      </w:r>
      <w:r w:rsidRPr="00D1550C">
        <w:rPr>
          <w:rFonts w:hint="eastAsia"/>
          <w:sz w:val="28"/>
          <w:szCs w:val="28"/>
        </w:rPr>
        <w:t>课程考试作弊，该课程成绩以“零”分计，</w:t>
      </w:r>
      <w:r w:rsidRPr="00D1550C">
        <w:rPr>
          <w:rFonts w:hint="eastAsia"/>
          <w:sz w:val="28"/>
          <w:szCs w:val="28"/>
        </w:rPr>
        <w:lastRenderedPageBreak/>
        <w:t>并视情节给予纪律处分。对处分后确有悔改表现的研究生，由本人申请，可以重修。</w:t>
      </w:r>
      <w:r w:rsidRPr="00D1550C">
        <w:rPr>
          <w:sz w:val="28"/>
          <w:szCs w:val="28"/>
        </w:rPr>
        <w:t xml:space="preserve"> </w:t>
      </w:r>
    </w:p>
    <w:p w:rsidR="000B7B98" w:rsidRPr="00D1550C" w:rsidRDefault="000B7B98" w:rsidP="005A5879">
      <w:pPr>
        <w:pStyle w:val="a5"/>
        <w:spacing w:beforeLines="50" w:before="156" w:beforeAutospacing="0" w:after="0" w:afterAutospacing="0"/>
        <w:ind w:firstLineChars="200" w:firstLine="562"/>
        <w:jc w:val="both"/>
        <w:rPr>
          <w:sz w:val="28"/>
          <w:szCs w:val="28"/>
        </w:rPr>
      </w:pPr>
      <w:r w:rsidRPr="00D1550C">
        <w:rPr>
          <w:rFonts w:hint="eastAsia"/>
          <w:b/>
          <w:bCs/>
          <w:sz w:val="28"/>
          <w:szCs w:val="28"/>
        </w:rPr>
        <w:t>第十六条</w:t>
      </w:r>
      <w:r w:rsidRPr="00D1550C">
        <w:rPr>
          <w:sz w:val="28"/>
          <w:szCs w:val="28"/>
        </w:rPr>
        <w:t xml:space="preserve"> </w:t>
      </w:r>
      <w:r w:rsidRPr="00D1550C">
        <w:rPr>
          <w:rFonts w:hint="eastAsia"/>
          <w:sz w:val="28"/>
          <w:szCs w:val="28"/>
        </w:rPr>
        <w:t>对于缺课超过本门课程总学时</w:t>
      </w:r>
      <w:r w:rsidRPr="00D1550C">
        <w:rPr>
          <w:sz w:val="28"/>
          <w:szCs w:val="28"/>
        </w:rPr>
        <w:t>1/3</w:t>
      </w:r>
      <w:r w:rsidRPr="00D1550C">
        <w:rPr>
          <w:rFonts w:hint="eastAsia"/>
          <w:sz w:val="28"/>
          <w:szCs w:val="28"/>
        </w:rPr>
        <w:t>的研究生，不得参加该门课程考核，必须重修。</w:t>
      </w:r>
    </w:p>
    <w:p w:rsidR="000B7B98" w:rsidRPr="00D1550C" w:rsidRDefault="000B7B98" w:rsidP="005A5879">
      <w:pPr>
        <w:pStyle w:val="a5"/>
        <w:spacing w:beforeLines="50" w:before="156" w:beforeAutospacing="0" w:after="0" w:afterAutospacing="0"/>
        <w:ind w:firstLineChars="200" w:firstLine="562"/>
        <w:jc w:val="both"/>
        <w:rPr>
          <w:sz w:val="28"/>
          <w:szCs w:val="28"/>
        </w:rPr>
      </w:pPr>
      <w:r w:rsidRPr="00D1550C">
        <w:rPr>
          <w:rFonts w:hint="eastAsia"/>
          <w:b/>
          <w:sz w:val="28"/>
          <w:szCs w:val="28"/>
        </w:rPr>
        <w:t>第十七条</w:t>
      </w:r>
      <w:r w:rsidRPr="00D1550C">
        <w:rPr>
          <w:b/>
          <w:sz w:val="28"/>
          <w:szCs w:val="28"/>
        </w:rPr>
        <w:t xml:space="preserve"> </w:t>
      </w:r>
      <w:r w:rsidRPr="00D1550C">
        <w:rPr>
          <w:rFonts w:hint="eastAsia"/>
          <w:sz w:val="28"/>
          <w:szCs w:val="28"/>
        </w:rPr>
        <w:t>研究生入学前，已随本校往届研究生修读培养计划所列的课程</w:t>
      </w:r>
      <w:r w:rsidRPr="00D1550C">
        <w:rPr>
          <w:sz w:val="28"/>
          <w:szCs w:val="28"/>
        </w:rPr>
        <w:t xml:space="preserve">, </w:t>
      </w:r>
      <w:r w:rsidRPr="00D1550C">
        <w:rPr>
          <w:rFonts w:hint="eastAsia"/>
          <w:sz w:val="28"/>
          <w:szCs w:val="28"/>
        </w:rPr>
        <w:t>经导师、学院负责人审核，研究生处同意，可免修该课程，并承认其学分，</w:t>
      </w:r>
      <w:r w:rsidRPr="00D1550C">
        <w:rPr>
          <w:sz w:val="28"/>
          <w:szCs w:val="28"/>
        </w:rPr>
        <w:t>3</w:t>
      </w:r>
      <w:r w:rsidRPr="00D1550C">
        <w:rPr>
          <w:rFonts w:hint="eastAsia"/>
          <w:sz w:val="28"/>
          <w:szCs w:val="28"/>
        </w:rPr>
        <w:t>年内有效。</w:t>
      </w:r>
      <w:r w:rsidRPr="00D1550C">
        <w:rPr>
          <w:sz w:val="28"/>
          <w:szCs w:val="28"/>
        </w:rPr>
        <w:t xml:space="preserve"> </w:t>
      </w:r>
    </w:p>
    <w:p w:rsidR="000B7B98" w:rsidRPr="00D1550C" w:rsidRDefault="000B7B98" w:rsidP="005A5879">
      <w:pPr>
        <w:pStyle w:val="a5"/>
        <w:spacing w:beforeLines="50" w:before="156" w:beforeAutospacing="0" w:after="0" w:afterAutospacing="0"/>
        <w:ind w:firstLineChars="200" w:firstLine="562"/>
        <w:jc w:val="both"/>
        <w:rPr>
          <w:sz w:val="28"/>
          <w:szCs w:val="28"/>
        </w:rPr>
      </w:pPr>
      <w:r w:rsidRPr="00D1550C">
        <w:rPr>
          <w:rFonts w:hint="eastAsia"/>
          <w:b/>
          <w:sz w:val="28"/>
          <w:szCs w:val="28"/>
        </w:rPr>
        <w:t>第十八条</w:t>
      </w:r>
      <w:r w:rsidRPr="00D1550C">
        <w:rPr>
          <w:sz w:val="28"/>
          <w:szCs w:val="28"/>
        </w:rPr>
        <w:t xml:space="preserve"> </w:t>
      </w:r>
      <w:r w:rsidRPr="00D1550C">
        <w:rPr>
          <w:rFonts w:hint="eastAsia"/>
          <w:sz w:val="28"/>
          <w:szCs w:val="28"/>
        </w:rPr>
        <w:t>研究生在学期间须积极参加社会（教学）实践、生产实践和创新创业等实践活动，</w:t>
      </w:r>
      <w:r w:rsidR="001F3DA9" w:rsidRPr="00D1550C">
        <w:rPr>
          <w:rFonts w:hint="eastAsia"/>
          <w:sz w:val="28"/>
          <w:szCs w:val="28"/>
        </w:rPr>
        <w:t>实践环节的考核</w:t>
      </w:r>
      <w:r w:rsidRPr="00D1550C">
        <w:rPr>
          <w:rFonts w:hint="eastAsia"/>
          <w:sz w:val="28"/>
          <w:szCs w:val="28"/>
        </w:rPr>
        <w:t>按照</w:t>
      </w:r>
      <w:r w:rsidR="00A10EF0" w:rsidRPr="00D1550C">
        <w:rPr>
          <w:rFonts w:hint="eastAsia"/>
          <w:sz w:val="28"/>
          <w:szCs w:val="28"/>
        </w:rPr>
        <w:t>学校研究生实践活动管理相关</w:t>
      </w:r>
      <w:r w:rsidRPr="00D1550C">
        <w:rPr>
          <w:rFonts w:hint="eastAsia"/>
          <w:sz w:val="28"/>
          <w:szCs w:val="28"/>
        </w:rPr>
        <w:t>规定执行。</w:t>
      </w:r>
    </w:p>
    <w:p w:rsidR="000B7B98" w:rsidRPr="00D1550C" w:rsidRDefault="000B7B98" w:rsidP="005A5879">
      <w:pPr>
        <w:pStyle w:val="a5"/>
        <w:spacing w:beforeLines="50" w:before="156" w:beforeAutospacing="0" w:after="0" w:afterAutospacing="0"/>
        <w:ind w:firstLineChars="200" w:firstLine="562"/>
        <w:jc w:val="both"/>
        <w:rPr>
          <w:sz w:val="28"/>
          <w:szCs w:val="28"/>
        </w:rPr>
      </w:pPr>
      <w:r w:rsidRPr="00D1550C">
        <w:rPr>
          <w:rFonts w:hint="eastAsia"/>
          <w:b/>
          <w:sz w:val="28"/>
          <w:szCs w:val="28"/>
        </w:rPr>
        <w:t>第十九条</w:t>
      </w:r>
      <w:r w:rsidRPr="00D1550C">
        <w:rPr>
          <w:sz w:val="28"/>
          <w:szCs w:val="28"/>
        </w:rPr>
        <w:t xml:space="preserve"> </w:t>
      </w:r>
      <w:r w:rsidRPr="00D1550C">
        <w:rPr>
          <w:rFonts w:hint="eastAsia"/>
          <w:sz w:val="28"/>
          <w:szCs w:val="28"/>
        </w:rPr>
        <w:t>研究生必须参加学校组织的诚信教育活动，加强科学道德和学术诚信教育，严禁学术不端行为。</w:t>
      </w:r>
    </w:p>
    <w:p w:rsidR="000B7B98" w:rsidRPr="00D1550C" w:rsidRDefault="000B7B98" w:rsidP="005A5879">
      <w:pPr>
        <w:pStyle w:val="a5"/>
        <w:spacing w:beforeLines="50" w:before="156" w:beforeAutospacing="0" w:after="0" w:afterAutospacing="0"/>
        <w:ind w:firstLineChars="200" w:firstLine="560"/>
        <w:jc w:val="both"/>
        <w:rPr>
          <w:sz w:val="28"/>
          <w:szCs w:val="28"/>
        </w:rPr>
      </w:pPr>
      <w:r w:rsidRPr="00D1550C">
        <w:rPr>
          <w:rFonts w:hint="eastAsia"/>
          <w:sz w:val="28"/>
          <w:szCs w:val="28"/>
        </w:rPr>
        <w:t>研究生如有抄袭、剽窃、侵占他人学术成果的，或者伪造、篡改原始实验数据、调查数据或软件计算结果的，或者采取伪造或涂改等手段制作推荐信、成绩单、评阅（评定、鉴定、审批）意见、获奖证明、待发表论文接收函或录用证明、导师或他人的签名等行为的，均属于学术不端行为。对研究生学术不端行为的处理按照《广东海洋大学研究生学术不端行为处理办法》《广东海洋大学研究生学位论文作假行为处理实施细则》等文件</w:t>
      </w:r>
      <w:r w:rsidR="001F3DA9" w:rsidRPr="00D1550C">
        <w:rPr>
          <w:rFonts w:hint="eastAsia"/>
          <w:sz w:val="28"/>
          <w:szCs w:val="28"/>
        </w:rPr>
        <w:t>以及国家相关</w:t>
      </w:r>
      <w:r w:rsidRPr="00D1550C">
        <w:rPr>
          <w:rFonts w:hint="eastAsia"/>
          <w:sz w:val="28"/>
          <w:szCs w:val="28"/>
        </w:rPr>
        <w:t>规定执行。</w:t>
      </w:r>
    </w:p>
    <w:p w:rsidR="000B7B98" w:rsidRPr="00D1550C" w:rsidRDefault="000B7B98" w:rsidP="005A5879">
      <w:pPr>
        <w:pStyle w:val="a5"/>
        <w:spacing w:beforeLines="50" w:before="156" w:beforeAutospacing="0" w:after="0" w:afterAutospacing="0"/>
        <w:ind w:firstLine="200"/>
        <w:jc w:val="center"/>
        <w:rPr>
          <w:b/>
          <w:bCs/>
          <w:sz w:val="28"/>
          <w:szCs w:val="28"/>
        </w:rPr>
      </w:pPr>
      <w:r w:rsidRPr="00D1550C">
        <w:rPr>
          <w:rFonts w:hint="eastAsia"/>
          <w:b/>
          <w:bCs/>
          <w:sz w:val="28"/>
          <w:szCs w:val="28"/>
        </w:rPr>
        <w:t>第三章</w:t>
      </w:r>
      <w:r w:rsidRPr="00D1550C">
        <w:rPr>
          <w:b/>
          <w:bCs/>
          <w:sz w:val="28"/>
          <w:szCs w:val="28"/>
        </w:rPr>
        <w:t xml:space="preserve">  </w:t>
      </w:r>
      <w:r w:rsidRPr="00D1550C">
        <w:rPr>
          <w:rFonts w:hint="eastAsia"/>
          <w:b/>
          <w:bCs/>
          <w:sz w:val="28"/>
          <w:szCs w:val="28"/>
        </w:rPr>
        <w:t>转专业、转学及更换指导教师</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lastRenderedPageBreak/>
        <w:t>第二十条</w:t>
      </w:r>
      <w:r w:rsidRPr="00D1550C">
        <w:rPr>
          <w:rFonts w:ascii="宋体" w:hAnsi="宋体"/>
          <w:b/>
          <w:bCs/>
          <w:kern w:val="0"/>
          <w:sz w:val="28"/>
          <w:szCs w:val="28"/>
        </w:rPr>
        <w:t xml:space="preserve"> </w:t>
      </w:r>
      <w:r w:rsidRPr="00D1550C">
        <w:rPr>
          <w:rFonts w:ascii="宋体" w:hAnsi="宋体" w:hint="eastAsia"/>
          <w:kern w:val="0"/>
          <w:sz w:val="28"/>
          <w:szCs w:val="28"/>
        </w:rPr>
        <w:t>研究生一般不能转专业或更换指导教师。因患病或者确有特殊困难，无法继续在本专业学习者，可在第一学年内申请转专业或更换指导教师。</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第二十一条</w:t>
      </w:r>
      <w:r w:rsidRPr="00D1550C">
        <w:rPr>
          <w:rFonts w:ascii="宋体" w:hAnsi="宋体"/>
          <w:kern w:val="0"/>
          <w:sz w:val="28"/>
          <w:szCs w:val="28"/>
        </w:rPr>
        <w:t xml:space="preserve"> </w:t>
      </w:r>
      <w:r w:rsidRPr="00D1550C">
        <w:rPr>
          <w:rFonts w:ascii="宋体" w:hAnsi="宋体" w:hint="eastAsia"/>
          <w:kern w:val="0"/>
          <w:sz w:val="28"/>
          <w:szCs w:val="28"/>
        </w:rPr>
        <w:t>有以下原因之一者，可申请转专业或更换指导教师：</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（一）所学专业已作调整。</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（二）指导教师变动。</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（三）经学校医院或指定医疗单位检查确认患有某种疾病或生理缺陷，不宜在原专业学习，但尚能在本校相近专业学习。</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（四）学校确认研究生有某种特长，经转专业或更换指导教师后更能发挥其专长。</w:t>
      </w:r>
    </w:p>
    <w:p w:rsidR="000B7B98" w:rsidRPr="00D1550C" w:rsidRDefault="000B7B98" w:rsidP="005A5879">
      <w:pPr>
        <w:widowControl/>
        <w:spacing w:beforeLines="50" w:before="156"/>
        <w:ind w:firstLineChars="199" w:firstLine="559"/>
        <w:rPr>
          <w:rFonts w:ascii="宋体"/>
          <w:kern w:val="0"/>
          <w:sz w:val="28"/>
          <w:szCs w:val="28"/>
        </w:rPr>
      </w:pPr>
      <w:r w:rsidRPr="00D1550C">
        <w:rPr>
          <w:rFonts w:ascii="宋体" w:hAnsi="宋体" w:hint="eastAsia"/>
          <w:b/>
          <w:bCs/>
          <w:kern w:val="0"/>
          <w:sz w:val="28"/>
          <w:szCs w:val="28"/>
        </w:rPr>
        <w:t>第二十二条</w:t>
      </w:r>
      <w:r w:rsidRPr="00D1550C">
        <w:rPr>
          <w:rFonts w:ascii="宋体" w:hAnsi="宋体"/>
          <w:kern w:val="0"/>
          <w:sz w:val="28"/>
          <w:szCs w:val="28"/>
        </w:rPr>
        <w:t xml:space="preserve"> </w:t>
      </w:r>
      <w:r w:rsidRPr="00D1550C">
        <w:rPr>
          <w:rFonts w:ascii="宋体" w:hAnsi="宋体" w:hint="eastAsia"/>
          <w:kern w:val="0"/>
          <w:sz w:val="28"/>
          <w:szCs w:val="28"/>
        </w:rPr>
        <w:t>研究生申请转专业或更换指导教师，按以下规定办理：</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（一）研究生在本校范围内转专业或更换指导教师，由研究生向所在院（部）提出申请，经指导教师、所在学院（部）主管院长同意，同时获得拟转入学院（部）和接收导师同意；</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（二）申请更换指导教师由研究生处审批；</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（三）申请转专业由研究生处审核后，在校园网进行不少于</w:t>
      </w:r>
      <w:r w:rsidRPr="00D1550C">
        <w:rPr>
          <w:rFonts w:ascii="宋体" w:hAnsi="宋体"/>
          <w:kern w:val="0"/>
          <w:sz w:val="28"/>
          <w:szCs w:val="28"/>
        </w:rPr>
        <w:t>5</w:t>
      </w:r>
      <w:r w:rsidRPr="00D1550C">
        <w:rPr>
          <w:rFonts w:ascii="宋体" w:hAnsi="宋体" w:hint="eastAsia"/>
          <w:kern w:val="0"/>
          <w:sz w:val="28"/>
          <w:szCs w:val="28"/>
        </w:rPr>
        <w:t>个工作日公示，如</w:t>
      </w:r>
      <w:r w:rsidRPr="00D1550C">
        <w:rPr>
          <w:rFonts w:ascii="宋体" w:hAnsi="宋体" w:cs="宋体" w:hint="eastAsia"/>
          <w:kern w:val="0"/>
          <w:sz w:val="28"/>
          <w:szCs w:val="28"/>
        </w:rPr>
        <w:t>公示无异议，经学校校长办公会议研究决定。</w:t>
      </w:r>
    </w:p>
    <w:p w:rsidR="000B7B98" w:rsidRPr="00D1550C" w:rsidRDefault="000B7B98" w:rsidP="005A5879">
      <w:pPr>
        <w:widowControl/>
        <w:spacing w:beforeLines="50" w:before="156"/>
        <w:ind w:firstLineChars="218" w:firstLine="613"/>
        <w:rPr>
          <w:rFonts w:ascii="宋体"/>
          <w:sz w:val="28"/>
          <w:szCs w:val="28"/>
        </w:rPr>
      </w:pPr>
      <w:r w:rsidRPr="00D1550C">
        <w:rPr>
          <w:rFonts w:ascii="宋体" w:hAnsi="宋体" w:hint="eastAsia"/>
          <w:b/>
          <w:bCs/>
          <w:kern w:val="0"/>
          <w:sz w:val="28"/>
          <w:szCs w:val="28"/>
        </w:rPr>
        <w:t>第二十三条</w:t>
      </w:r>
      <w:r w:rsidRPr="00D1550C">
        <w:rPr>
          <w:rFonts w:ascii="宋体" w:hAnsi="宋体"/>
          <w:b/>
          <w:bCs/>
          <w:kern w:val="0"/>
          <w:sz w:val="28"/>
          <w:szCs w:val="28"/>
        </w:rPr>
        <w:t xml:space="preserve"> </w:t>
      </w:r>
      <w:r w:rsidRPr="00D1550C">
        <w:rPr>
          <w:rFonts w:ascii="宋体" w:hAnsi="宋体"/>
          <w:kern w:val="0"/>
          <w:sz w:val="28"/>
          <w:szCs w:val="28"/>
        </w:rPr>
        <w:t xml:space="preserve"> </w:t>
      </w:r>
      <w:r w:rsidRPr="00D1550C">
        <w:rPr>
          <w:rFonts w:ascii="宋体" w:hAnsi="宋体" w:hint="eastAsia"/>
          <w:kern w:val="0"/>
          <w:sz w:val="28"/>
          <w:szCs w:val="28"/>
        </w:rPr>
        <w:t>研究生一般应当在本校完成学业。</w:t>
      </w:r>
      <w:r w:rsidRPr="00D1550C">
        <w:rPr>
          <w:rFonts w:ascii="宋体" w:hAnsi="宋体" w:hint="eastAsia"/>
          <w:sz w:val="28"/>
          <w:szCs w:val="28"/>
        </w:rPr>
        <w:t>如</w:t>
      </w:r>
      <w:r w:rsidRPr="00D1550C">
        <w:rPr>
          <w:rFonts w:ascii="宋体" w:hAnsi="宋体" w:cs="宋体" w:hint="eastAsia"/>
          <w:kern w:val="0"/>
          <w:sz w:val="28"/>
          <w:szCs w:val="28"/>
        </w:rPr>
        <w:t>患病或</w:t>
      </w:r>
      <w:r w:rsidRPr="00D1550C">
        <w:rPr>
          <w:rFonts w:ascii="宋体" w:hAnsi="宋体" w:hint="eastAsia"/>
          <w:sz w:val="28"/>
          <w:szCs w:val="28"/>
        </w:rPr>
        <w:t>确有特殊困难、特殊需要，无法继续在本校学习或者不适应本校学习要求的，可以申请</w:t>
      </w:r>
      <w:r w:rsidRPr="00D1550C">
        <w:rPr>
          <w:rFonts w:ascii="宋体" w:hAnsi="宋体" w:hint="eastAsia"/>
          <w:sz w:val="28"/>
          <w:szCs w:val="28"/>
        </w:rPr>
        <w:lastRenderedPageBreak/>
        <w:t>转学。</w:t>
      </w:r>
      <w:r w:rsidRPr="00D1550C">
        <w:rPr>
          <w:rFonts w:ascii="宋体" w:hAnsi="宋体" w:cs="宋体" w:hint="eastAsia"/>
          <w:kern w:val="0"/>
          <w:sz w:val="28"/>
          <w:szCs w:val="28"/>
        </w:rPr>
        <w:t>其中患病学生需要提供转出学校、拟转入学校指定医院检查证明。</w:t>
      </w:r>
      <w:r w:rsidRPr="00D1550C">
        <w:rPr>
          <w:rFonts w:ascii="宋体" w:hAnsi="宋体" w:hint="eastAsia"/>
          <w:sz w:val="28"/>
          <w:szCs w:val="28"/>
        </w:rPr>
        <w:t>研究生转学，必须在第一学年内办理。</w:t>
      </w:r>
    </w:p>
    <w:p w:rsidR="000B7B98" w:rsidRPr="00D1550C" w:rsidRDefault="000B7B98" w:rsidP="005A5879">
      <w:pPr>
        <w:widowControl/>
        <w:spacing w:beforeLines="50" w:before="156"/>
        <w:ind w:firstLine="200"/>
        <w:rPr>
          <w:rFonts w:ascii="宋体"/>
          <w:kern w:val="0"/>
          <w:sz w:val="28"/>
          <w:szCs w:val="28"/>
        </w:rPr>
      </w:pPr>
      <w:r w:rsidRPr="00D1550C">
        <w:rPr>
          <w:rFonts w:ascii="宋体" w:hAnsi="宋体"/>
          <w:kern w:val="0"/>
          <w:sz w:val="28"/>
          <w:szCs w:val="28"/>
        </w:rPr>
        <w:t xml:space="preserve">   </w:t>
      </w:r>
      <w:r w:rsidRPr="00D1550C">
        <w:rPr>
          <w:rFonts w:ascii="宋体" w:hAnsi="宋体" w:hint="eastAsia"/>
          <w:b/>
          <w:bCs/>
          <w:kern w:val="0"/>
          <w:sz w:val="28"/>
          <w:szCs w:val="28"/>
        </w:rPr>
        <w:t>第二十四条</w:t>
      </w:r>
      <w:r w:rsidRPr="00D1550C">
        <w:rPr>
          <w:rFonts w:ascii="宋体" w:hAnsi="宋体"/>
          <w:kern w:val="0"/>
          <w:sz w:val="28"/>
          <w:szCs w:val="28"/>
        </w:rPr>
        <w:t xml:space="preserve"> </w:t>
      </w:r>
      <w:r w:rsidRPr="00D1550C">
        <w:rPr>
          <w:rFonts w:ascii="宋体" w:hAnsi="宋体" w:hint="eastAsia"/>
          <w:kern w:val="0"/>
          <w:sz w:val="28"/>
          <w:szCs w:val="28"/>
        </w:rPr>
        <w:t>有下列情形之一，不得转学：</w:t>
      </w:r>
    </w:p>
    <w:p w:rsidR="000B7B98" w:rsidRPr="00D1550C" w:rsidRDefault="000B7B98" w:rsidP="005A5879">
      <w:pPr>
        <w:pStyle w:val="a5"/>
        <w:spacing w:beforeLines="50" w:before="156" w:beforeAutospacing="0" w:after="0" w:afterAutospacing="0"/>
        <w:ind w:firstLineChars="171" w:firstLine="479"/>
        <w:jc w:val="both"/>
        <w:rPr>
          <w:sz w:val="28"/>
          <w:szCs w:val="28"/>
        </w:rPr>
      </w:pPr>
      <w:r w:rsidRPr="00D1550C">
        <w:rPr>
          <w:rFonts w:hint="eastAsia"/>
          <w:sz w:val="28"/>
          <w:szCs w:val="28"/>
        </w:rPr>
        <w:t>（一）入学未满一学期的；</w:t>
      </w:r>
    </w:p>
    <w:p w:rsidR="000B7B98" w:rsidRPr="00D1550C" w:rsidRDefault="000B7B98" w:rsidP="005A5879">
      <w:pPr>
        <w:pStyle w:val="a5"/>
        <w:spacing w:beforeLines="50" w:before="156" w:beforeAutospacing="0" w:after="0" w:afterAutospacing="0"/>
        <w:ind w:firstLineChars="171" w:firstLine="479"/>
        <w:jc w:val="both"/>
        <w:rPr>
          <w:sz w:val="28"/>
          <w:szCs w:val="28"/>
        </w:rPr>
      </w:pPr>
      <w:r w:rsidRPr="00D1550C">
        <w:rPr>
          <w:rFonts w:hint="eastAsia"/>
          <w:sz w:val="28"/>
          <w:szCs w:val="28"/>
        </w:rPr>
        <w:t>（二）研究生拟转入学校、专业的录取控制标准高于其所在学校、专业的；</w:t>
      </w:r>
    </w:p>
    <w:p w:rsidR="000B7B98" w:rsidRPr="00D1550C" w:rsidRDefault="000B7B98" w:rsidP="005A5879">
      <w:pPr>
        <w:pStyle w:val="a5"/>
        <w:spacing w:beforeLines="50" w:before="156" w:beforeAutospacing="0" w:after="0" w:afterAutospacing="0"/>
        <w:ind w:firstLineChars="171" w:firstLine="479"/>
        <w:jc w:val="both"/>
        <w:rPr>
          <w:sz w:val="28"/>
          <w:szCs w:val="28"/>
        </w:rPr>
      </w:pPr>
      <w:r w:rsidRPr="00D1550C">
        <w:rPr>
          <w:rFonts w:hint="eastAsia"/>
          <w:sz w:val="28"/>
          <w:szCs w:val="28"/>
        </w:rPr>
        <w:t>（三）招生时录取类别为定向、委托培养和非全日制研究生；</w:t>
      </w:r>
    </w:p>
    <w:p w:rsidR="000B7B98" w:rsidRPr="00D1550C" w:rsidRDefault="000B7B98" w:rsidP="005A5879">
      <w:pPr>
        <w:pStyle w:val="a5"/>
        <w:spacing w:beforeLines="50" w:before="156" w:beforeAutospacing="0" w:after="0" w:afterAutospacing="0"/>
        <w:ind w:firstLineChars="171" w:firstLine="479"/>
        <w:jc w:val="both"/>
        <w:rPr>
          <w:sz w:val="28"/>
          <w:szCs w:val="28"/>
        </w:rPr>
      </w:pPr>
      <w:r w:rsidRPr="00D1550C">
        <w:rPr>
          <w:rFonts w:hint="eastAsia"/>
          <w:sz w:val="28"/>
          <w:szCs w:val="28"/>
        </w:rPr>
        <w:t>（四）应</w:t>
      </w:r>
      <w:proofErr w:type="gramStart"/>
      <w:r w:rsidRPr="00D1550C">
        <w:rPr>
          <w:rFonts w:hint="eastAsia"/>
          <w:sz w:val="28"/>
          <w:szCs w:val="28"/>
        </w:rPr>
        <w:t>予退</w:t>
      </w:r>
      <w:proofErr w:type="gramEnd"/>
      <w:r w:rsidRPr="00D1550C">
        <w:rPr>
          <w:rFonts w:hint="eastAsia"/>
          <w:sz w:val="28"/>
          <w:szCs w:val="28"/>
        </w:rPr>
        <w:t>学的；</w:t>
      </w:r>
    </w:p>
    <w:p w:rsidR="000B7B98" w:rsidRPr="00D1550C" w:rsidRDefault="000B7B98" w:rsidP="005A5879">
      <w:pPr>
        <w:pStyle w:val="a5"/>
        <w:spacing w:beforeLines="50" w:before="156" w:beforeAutospacing="0" w:after="0" w:afterAutospacing="0"/>
        <w:ind w:firstLineChars="171" w:firstLine="479"/>
        <w:jc w:val="both"/>
        <w:rPr>
          <w:sz w:val="28"/>
          <w:szCs w:val="28"/>
        </w:rPr>
      </w:pPr>
      <w:r w:rsidRPr="00D1550C">
        <w:rPr>
          <w:rFonts w:hint="eastAsia"/>
          <w:sz w:val="28"/>
          <w:szCs w:val="28"/>
        </w:rPr>
        <w:t>（五）其他无正当理由的。</w:t>
      </w:r>
    </w:p>
    <w:p w:rsidR="000B7B98" w:rsidRPr="00D1550C" w:rsidRDefault="000B7B98" w:rsidP="005A5879">
      <w:pPr>
        <w:pStyle w:val="a5"/>
        <w:spacing w:beforeLines="50" w:before="156" w:beforeAutospacing="0" w:after="0" w:afterAutospacing="0"/>
        <w:ind w:firstLineChars="271" w:firstLine="762"/>
        <w:jc w:val="both"/>
        <w:rPr>
          <w:rFonts w:cs="Times New Roman"/>
          <w:kern w:val="2"/>
          <w:sz w:val="28"/>
          <w:szCs w:val="28"/>
        </w:rPr>
      </w:pPr>
      <w:r w:rsidRPr="00D1550C">
        <w:rPr>
          <w:rFonts w:cs="Times New Roman" w:hint="eastAsia"/>
          <w:b/>
          <w:kern w:val="2"/>
          <w:sz w:val="28"/>
          <w:szCs w:val="28"/>
        </w:rPr>
        <w:t>第二十五条</w:t>
      </w:r>
      <w:r w:rsidRPr="00D1550C">
        <w:rPr>
          <w:rFonts w:cs="Times New Roman"/>
          <w:b/>
          <w:kern w:val="2"/>
          <w:sz w:val="28"/>
          <w:szCs w:val="28"/>
        </w:rPr>
        <w:t xml:space="preserve"> </w:t>
      </w:r>
      <w:r w:rsidRPr="00D1550C">
        <w:rPr>
          <w:rFonts w:cs="Times New Roman"/>
          <w:kern w:val="2"/>
          <w:sz w:val="28"/>
          <w:szCs w:val="28"/>
        </w:rPr>
        <w:t xml:space="preserve"> </w:t>
      </w:r>
      <w:r w:rsidRPr="00D1550C">
        <w:rPr>
          <w:rFonts w:cs="Times New Roman" w:hint="eastAsia"/>
          <w:kern w:val="2"/>
          <w:sz w:val="28"/>
          <w:szCs w:val="28"/>
        </w:rPr>
        <w:t>研究生转学程序。</w:t>
      </w:r>
    </w:p>
    <w:p w:rsidR="000B7B98" w:rsidRPr="00D1550C" w:rsidRDefault="000B7B98" w:rsidP="005A5879">
      <w:pPr>
        <w:pStyle w:val="a5"/>
        <w:spacing w:beforeLines="50" w:before="156" w:beforeAutospacing="0" w:after="0" w:afterAutospacing="0"/>
        <w:ind w:firstLineChars="300" w:firstLine="840"/>
        <w:jc w:val="both"/>
        <w:rPr>
          <w:rFonts w:cs="Times New Roman"/>
          <w:kern w:val="2"/>
          <w:sz w:val="28"/>
          <w:szCs w:val="28"/>
        </w:rPr>
      </w:pPr>
      <w:r w:rsidRPr="00D1550C">
        <w:rPr>
          <w:rFonts w:cs="Times New Roman" w:hint="eastAsia"/>
          <w:kern w:val="2"/>
          <w:sz w:val="28"/>
          <w:szCs w:val="28"/>
        </w:rPr>
        <w:t>（一）转出程序</w:t>
      </w:r>
    </w:p>
    <w:p w:rsidR="000B7B98" w:rsidRPr="00D1550C" w:rsidRDefault="000B7B98" w:rsidP="005A5879">
      <w:pPr>
        <w:pStyle w:val="a5"/>
        <w:spacing w:beforeLines="50" w:before="156" w:beforeAutospacing="0" w:after="0" w:afterAutospacing="0"/>
        <w:ind w:firstLineChars="271" w:firstLine="759"/>
        <w:jc w:val="both"/>
        <w:rPr>
          <w:sz w:val="28"/>
          <w:szCs w:val="28"/>
        </w:rPr>
      </w:pPr>
      <w:r w:rsidRPr="00D1550C">
        <w:rPr>
          <w:rFonts w:cs="Times New Roman" w:hint="eastAsia"/>
          <w:kern w:val="2"/>
          <w:sz w:val="28"/>
          <w:szCs w:val="28"/>
        </w:rPr>
        <w:t>每年</w:t>
      </w:r>
      <w:r w:rsidRPr="00D1550C">
        <w:rPr>
          <w:rFonts w:cs="Times New Roman"/>
          <w:kern w:val="2"/>
          <w:sz w:val="28"/>
          <w:szCs w:val="28"/>
        </w:rPr>
        <w:t>4</w:t>
      </w:r>
      <w:r w:rsidRPr="00D1550C">
        <w:rPr>
          <w:rFonts w:hint="eastAsia"/>
          <w:sz w:val="28"/>
          <w:szCs w:val="28"/>
        </w:rPr>
        <w:t>月初，由研究生本人提出申请，说明理由，并提供相应证明材料，同时征得拟转入培养单位和</w:t>
      </w:r>
      <w:proofErr w:type="gramStart"/>
      <w:r w:rsidRPr="00D1550C">
        <w:rPr>
          <w:rFonts w:hint="eastAsia"/>
          <w:sz w:val="28"/>
          <w:szCs w:val="28"/>
        </w:rPr>
        <w:t>拟转入</w:t>
      </w:r>
      <w:proofErr w:type="gramEnd"/>
      <w:r w:rsidRPr="00D1550C">
        <w:rPr>
          <w:rFonts w:hint="eastAsia"/>
          <w:sz w:val="28"/>
          <w:szCs w:val="28"/>
        </w:rPr>
        <w:t>专业导师同意，经所在学院和研究生处审核。研究生处对拟转出研究生相关信息（主要包括学生姓名、转出和</w:t>
      </w:r>
      <w:proofErr w:type="gramStart"/>
      <w:r w:rsidRPr="00D1550C">
        <w:rPr>
          <w:rFonts w:hint="eastAsia"/>
          <w:sz w:val="28"/>
          <w:szCs w:val="28"/>
        </w:rPr>
        <w:t>拟转入</w:t>
      </w:r>
      <w:proofErr w:type="gramEnd"/>
      <w:r w:rsidRPr="00D1550C">
        <w:rPr>
          <w:rFonts w:hint="eastAsia"/>
          <w:sz w:val="28"/>
          <w:szCs w:val="28"/>
        </w:rPr>
        <w:t>学校及专业、入学年份、录取分数、转学理由等）通过校园网进行不少于</w:t>
      </w:r>
      <w:r w:rsidRPr="00D1550C">
        <w:rPr>
          <w:sz w:val="28"/>
          <w:szCs w:val="28"/>
        </w:rPr>
        <w:t>5</w:t>
      </w:r>
      <w:r w:rsidRPr="00D1550C">
        <w:rPr>
          <w:rFonts w:hint="eastAsia"/>
          <w:sz w:val="28"/>
          <w:szCs w:val="28"/>
        </w:rPr>
        <w:t>个工作日的公示，如公示无异议，报分管校领导批准，由研究生处将该生转学申请、相关证明材料及我校公示情况寄送至拟转入培养单位。</w:t>
      </w:r>
    </w:p>
    <w:p w:rsidR="000B7B98" w:rsidRPr="00D1550C" w:rsidRDefault="000B7B98" w:rsidP="005A5879">
      <w:pPr>
        <w:pStyle w:val="a5"/>
        <w:spacing w:beforeLines="50" w:before="156" w:beforeAutospacing="0" w:after="0" w:afterAutospacing="0"/>
        <w:ind w:firstLineChars="221" w:firstLine="619"/>
        <w:jc w:val="both"/>
        <w:rPr>
          <w:sz w:val="28"/>
          <w:szCs w:val="28"/>
        </w:rPr>
      </w:pPr>
      <w:r w:rsidRPr="00D1550C">
        <w:rPr>
          <w:rFonts w:hint="eastAsia"/>
          <w:sz w:val="28"/>
          <w:szCs w:val="28"/>
        </w:rPr>
        <w:t>若为跨省转出，我校将相关材料寄送至转入培养单位的同时，发文报广东省教育厅备案。省教育厅公布备案结果后，转出研究生方可在我校办理离校手续。</w:t>
      </w:r>
    </w:p>
    <w:p w:rsidR="000B7B98" w:rsidRPr="00D1550C" w:rsidRDefault="000B7B98" w:rsidP="005A5879">
      <w:pPr>
        <w:pStyle w:val="a5"/>
        <w:spacing w:beforeLines="50" w:before="156" w:beforeAutospacing="0" w:after="0" w:afterAutospacing="0"/>
        <w:ind w:firstLineChars="150" w:firstLine="420"/>
        <w:jc w:val="both"/>
        <w:rPr>
          <w:sz w:val="28"/>
          <w:szCs w:val="28"/>
        </w:rPr>
      </w:pPr>
      <w:r w:rsidRPr="00D1550C">
        <w:rPr>
          <w:rFonts w:hint="eastAsia"/>
          <w:sz w:val="28"/>
          <w:szCs w:val="28"/>
        </w:rPr>
        <w:lastRenderedPageBreak/>
        <w:t>（二）转入程序</w:t>
      </w:r>
    </w:p>
    <w:p w:rsidR="000B7B98" w:rsidRPr="00D1550C" w:rsidRDefault="000B7B98" w:rsidP="005A5879">
      <w:pPr>
        <w:pStyle w:val="a5"/>
        <w:spacing w:beforeLines="50" w:before="156" w:beforeAutospacing="0" w:after="0" w:afterAutospacing="0"/>
        <w:ind w:firstLineChars="221" w:firstLine="619"/>
        <w:jc w:val="both"/>
        <w:rPr>
          <w:sz w:val="28"/>
          <w:szCs w:val="28"/>
        </w:rPr>
      </w:pPr>
      <w:r w:rsidRPr="00D1550C">
        <w:rPr>
          <w:rFonts w:hint="eastAsia"/>
          <w:sz w:val="28"/>
          <w:szCs w:val="28"/>
        </w:rPr>
        <w:t>我校每年</w:t>
      </w:r>
      <w:r w:rsidRPr="00D1550C">
        <w:rPr>
          <w:sz w:val="28"/>
          <w:szCs w:val="28"/>
        </w:rPr>
        <w:t>4</w:t>
      </w:r>
      <w:r w:rsidRPr="00D1550C">
        <w:rPr>
          <w:rFonts w:hint="eastAsia"/>
          <w:sz w:val="28"/>
          <w:szCs w:val="28"/>
        </w:rPr>
        <w:t>月受理研究生转入就读事宜。外校推荐研究生转学到我校，须由我校研究生处征得接收学科、专业指导教师和所在学院同意，并对申请人转学条件和证明材料进行审查，认为符合我校培养要求且我校有培养能力的，将拟转学研究生相关信息（主要包括学生姓名、转出和</w:t>
      </w:r>
      <w:proofErr w:type="gramStart"/>
      <w:r w:rsidRPr="00D1550C">
        <w:rPr>
          <w:rFonts w:hint="eastAsia"/>
          <w:sz w:val="28"/>
          <w:szCs w:val="28"/>
        </w:rPr>
        <w:t>拟转入</w:t>
      </w:r>
      <w:proofErr w:type="gramEnd"/>
      <w:r w:rsidRPr="00D1550C">
        <w:rPr>
          <w:rFonts w:hint="eastAsia"/>
          <w:sz w:val="28"/>
          <w:szCs w:val="28"/>
        </w:rPr>
        <w:t>学校及专业、入学年份、录取分数、转学理由等）通过校园网进行不少于</w:t>
      </w:r>
      <w:r w:rsidRPr="00D1550C">
        <w:rPr>
          <w:sz w:val="28"/>
          <w:szCs w:val="28"/>
        </w:rPr>
        <w:t>5</w:t>
      </w:r>
      <w:r w:rsidRPr="00D1550C">
        <w:rPr>
          <w:rFonts w:hint="eastAsia"/>
          <w:sz w:val="28"/>
          <w:szCs w:val="28"/>
        </w:rPr>
        <w:t>个工作日的公示。</w:t>
      </w:r>
    </w:p>
    <w:p w:rsidR="000B7B98" w:rsidRPr="00D1550C" w:rsidRDefault="000B7B98" w:rsidP="005A5879">
      <w:pPr>
        <w:pStyle w:val="a5"/>
        <w:spacing w:beforeLines="50" w:before="156" w:beforeAutospacing="0" w:after="0" w:afterAutospacing="0"/>
        <w:ind w:firstLineChars="171" w:firstLine="479"/>
        <w:jc w:val="both"/>
        <w:rPr>
          <w:sz w:val="28"/>
          <w:szCs w:val="28"/>
        </w:rPr>
      </w:pPr>
      <w:r w:rsidRPr="00D1550C">
        <w:rPr>
          <w:rFonts w:hint="eastAsia"/>
          <w:sz w:val="28"/>
          <w:szCs w:val="28"/>
        </w:rPr>
        <w:t>如公示无异议，经学校校长办公会研究决定并由校长签署接收函。学校正式行文报广东省教育厅备案。</w:t>
      </w:r>
    </w:p>
    <w:p w:rsidR="000B7B98" w:rsidRPr="00D1550C" w:rsidRDefault="000B7B98" w:rsidP="005A5879">
      <w:pPr>
        <w:pStyle w:val="a5"/>
        <w:spacing w:beforeLines="50" w:before="156" w:beforeAutospacing="0" w:after="0" w:afterAutospacing="0"/>
        <w:ind w:firstLineChars="171" w:firstLine="479"/>
        <w:jc w:val="both"/>
        <w:rPr>
          <w:sz w:val="28"/>
          <w:szCs w:val="28"/>
        </w:rPr>
      </w:pPr>
      <w:r w:rsidRPr="00D1550C">
        <w:rPr>
          <w:rFonts w:hint="eastAsia"/>
          <w:sz w:val="28"/>
          <w:szCs w:val="28"/>
        </w:rPr>
        <w:t>省教育厅公布备案结果后，转入研究生方可在我校办理就读手续。</w:t>
      </w:r>
    </w:p>
    <w:p w:rsidR="000B7B98" w:rsidRPr="00D1550C" w:rsidRDefault="000B7B98" w:rsidP="005A5879">
      <w:pPr>
        <w:pStyle w:val="Style12"/>
        <w:spacing w:beforeLines="50" w:before="156"/>
        <w:ind w:firstLine="200"/>
        <w:jc w:val="both"/>
        <w:rPr>
          <w:rFonts w:ascii="宋体"/>
          <w:sz w:val="28"/>
          <w:szCs w:val="28"/>
        </w:rPr>
      </w:pPr>
      <w:r w:rsidRPr="00D1550C">
        <w:rPr>
          <w:rFonts w:ascii="宋体" w:hAnsi="宋体" w:hint="eastAsia"/>
          <w:sz w:val="28"/>
          <w:szCs w:val="28"/>
        </w:rPr>
        <w:t>窗体顶端</w:t>
      </w:r>
    </w:p>
    <w:p w:rsidR="000B7B98" w:rsidRPr="00D1550C" w:rsidRDefault="000B7B98" w:rsidP="005A5879">
      <w:pPr>
        <w:pStyle w:val="Style13"/>
        <w:spacing w:beforeLines="50" w:before="156"/>
        <w:ind w:firstLine="200"/>
        <w:jc w:val="both"/>
        <w:rPr>
          <w:rFonts w:ascii="宋体"/>
          <w:sz w:val="28"/>
          <w:szCs w:val="28"/>
        </w:rPr>
      </w:pPr>
      <w:r w:rsidRPr="00D1550C">
        <w:rPr>
          <w:rFonts w:ascii="宋体" w:hAnsi="宋体" w:hint="eastAsia"/>
          <w:sz w:val="28"/>
          <w:szCs w:val="28"/>
        </w:rPr>
        <w:t>窗体底端</w:t>
      </w:r>
    </w:p>
    <w:p w:rsidR="000B7B98" w:rsidRPr="00D1550C" w:rsidRDefault="000B7B98" w:rsidP="005A5879">
      <w:pPr>
        <w:pStyle w:val="a5"/>
        <w:spacing w:beforeLines="50" w:before="156" w:beforeAutospacing="0" w:after="0" w:afterAutospacing="0"/>
        <w:ind w:firstLineChars="200" w:firstLine="562"/>
        <w:jc w:val="both"/>
        <w:rPr>
          <w:b/>
          <w:bCs/>
          <w:sz w:val="28"/>
          <w:szCs w:val="28"/>
        </w:rPr>
      </w:pPr>
      <w:r w:rsidRPr="00D1550C">
        <w:rPr>
          <w:b/>
          <w:bCs/>
          <w:sz w:val="28"/>
          <w:szCs w:val="28"/>
        </w:rPr>
        <w:t xml:space="preserve"> </w:t>
      </w:r>
    </w:p>
    <w:p w:rsidR="000B7B98" w:rsidRPr="00D1550C" w:rsidRDefault="000B7B98" w:rsidP="005A5879">
      <w:pPr>
        <w:pStyle w:val="a5"/>
        <w:spacing w:beforeLines="50" w:before="156" w:beforeAutospacing="0" w:after="0" w:afterAutospacing="0"/>
        <w:ind w:firstLine="200"/>
        <w:jc w:val="center"/>
        <w:rPr>
          <w:b/>
          <w:bCs/>
          <w:sz w:val="28"/>
          <w:szCs w:val="28"/>
        </w:rPr>
      </w:pPr>
      <w:r w:rsidRPr="00D1550C">
        <w:rPr>
          <w:rFonts w:hint="eastAsia"/>
          <w:b/>
          <w:bCs/>
          <w:sz w:val="28"/>
          <w:szCs w:val="28"/>
        </w:rPr>
        <w:t>第四章</w:t>
      </w:r>
      <w:r w:rsidRPr="00D1550C">
        <w:rPr>
          <w:b/>
          <w:bCs/>
          <w:sz w:val="28"/>
          <w:szCs w:val="28"/>
        </w:rPr>
        <w:t xml:space="preserve">  </w:t>
      </w:r>
      <w:r w:rsidRPr="00D1550C">
        <w:rPr>
          <w:rFonts w:hint="eastAsia"/>
          <w:b/>
          <w:bCs/>
          <w:sz w:val="28"/>
          <w:szCs w:val="28"/>
        </w:rPr>
        <w:t>休学与复学</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第二十六条</w:t>
      </w:r>
      <w:r w:rsidRPr="00D1550C">
        <w:rPr>
          <w:rFonts w:ascii="宋体" w:hAnsi="宋体"/>
          <w:kern w:val="0"/>
          <w:sz w:val="28"/>
          <w:szCs w:val="28"/>
        </w:rPr>
        <w:t xml:space="preserve"> </w:t>
      </w:r>
      <w:r w:rsidRPr="00D1550C">
        <w:rPr>
          <w:rFonts w:ascii="宋体" w:hAnsi="宋体" w:hint="eastAsia"/>
          <w:kern w:val="0"/>
          <w:sz w:val="28"/>
          <w:szCs w:val="28"/>
        </w:rPr>
        <w:t>有下列情况之一者，</w:t>
      </w:r>
      <w:r w:rsidR="001F3DA9" w:rsidRPr="00D1550C">
        <w:rPr>
          <w:rFonts w:ascii="宋体" w:hAnsi="宋体" w:hint="eastAsia"/>
          <w:kern w:val="0"/>
          <w:sz w:val="28"/>
          <w:szCs w:val="28"/>
        </w:rPr>
        <w:t>应当</w:t>
      </w:r>
      <w:r w:rsidRPr="00D1550C">
        <w:rPr>
          <w:rFonts w:ascii="宋体" w:hAnsi="宋体" w:hint="eastAsia"/>
          <w:kern w:val="0"/>
          <w:sz w:val="28"/>
          <w:szCs w:val="28"/>
        </w:rPr>
        <w:t>办理休学：</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（一）经二级甲等以上医院（或校医院）诊断，因病不能坚持正常学习、需停课治疗、休养超过</w:t>
      </w:r>
      <w:r w:rsidRPr="00D1550C">
        <w:rPr>
          <w:rFonts w:ascii="宋体" w:hAnsi="宋体"/>
          <w:kern w:val="0"/>
          <w:sz w:val="28"/>
          <w:szCs w:val="28"/>
        </w:rPr>
        <w:t>1</w:t>
      </w:r>
      <w:r w:rsidRPr="00D1550C">
        <w:rPr>
          <w:rFonts w:ascii="宋体" w:hAnsi="宋体" w:hint="eastAsia"/>
          <w:kern w:val="0"/>
          <w:sz w:val="28"/>
          <w:szCs w:val="28"/>
        </w:rPr>
        <w:t>个月的；</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（二）女研究生怀孕达</w:t>
      </w:r>
      <w:r w:rsidRPr="00D1550C">
        <w:rPr>
          <w:rFonts w:ascii="宋体" w:hAnsi="宋体"/>
          <w:kern w:val="0"/>
          <w:sz w:val="28"/>
          <w:szCs w:val="28"/>
        </w:rPr>
        <w:t>6</w:t>
      </w:r>
      <w:r w:rsidRPr="00D1550C">
        <w:rPr>
          <w:rFonts w:ascii="宋体" w:hAnsi="宋体" w:hint="eastAsia"/>
          <w:kern w:val="0"/>
          <w:sz w:val="28"/>
          <w:szCs w:val="28"/>
        </w:rPr>
        <w:t>个月的；</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（三）因特殊情况不能坚持正常学习，本人申请或学校认为必须休学的。</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第二十七条</w:t>
      </w:r>
      <w:r w:rsidRPr="00D1550C">
        <w:rPr>
          <w:rFonts w:ascii="宋体" w:hAnsi="宋体"/>
          <w:b/>
          <w:bCs/>
          <w:kern w:val="0"/>
          <w:sz w:val="28"/>
          <w:szCs w:val="28"/>
        </w:rPr>
        <w:t xml:space="preserve"> </w:t>
      </w:r>
      <w:r w:rsidRPr="00D1550C">
        <w:rPr>
          <w:rFonts w:ascii="宋体" w:hAnsi="宋体" w:hint="eastAsia"/>
          <w:bCs/>
          <w:kern w:val="0"/>
          <w:sz w:val="28"/>
          <w:szCs w:val="28"/>
        </w:rPr>
        <w:t>休学期限和办理</w:t>
      </w:r>
      <w:r w:rsidRPr="00D1550C">
        <w:rPr>
          <w:rFonts w:ascii="宋体" w:hAnsi="宋体" w:hint="eastAsia"/>
          <w:kern w:val="0"/>
          <w:sz w:val="28"/>
          <w:szCs w:val="28"/>
        </w:rPr>
        <w:t>规定：</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lastRenderedPageBreak/>
        <w:t>（一）休学一般以</w:t>
      </w:r>
      <w:r w:rsidRPr="00D1550C">
        <w:rPr>
          <w:rFonts w:ascii="宋体" w:hAnsi="宋体"/>
          <w:kern w:val="0"/>
          <w:sz w:val="28"/>
          <w:szCs w:val="28"/>
        </w:rPr>
        <w:t>1</w:t>
      </w:r>
      <w:r w:rsidRPr="00D1550C">
        <w:rPr>
          <w:rFonts w:ascii="宋体" w:hAnsi="宋体" w:hint="eastAsia"/>
          <w:kern w:val="0"/>
          <w:sz w:val="28"/>
          <w:szCs w:val="28"/>
        </w:rPr>
        <w:t>学期为期限，一学期期满仍不能复学的，可以申请继续休学，但休学时间累计不得超过</w:t>
      </w:r>
      <w:r w:rsidRPr="00D1550C">
        <w:rPr>
          <w:rFonts w:ascii="宋体" w:hAnsi="宋体"/>
          <w:kern w:val="0"/>
          <w:sz w:val="28"/>
          <w:szCs w:val="28"/>
        </w:rPr>
        <w:t>1</w:t>
      </w:r>
      <w:r w:rsidRPr="00D1550C">
        <w:rPr>
          <w:rFonts w:ascii="宋体" w:hAnsi="宋体" w:hint="eastAsia"/>
          <w:kern w:val="0"/>
          <w:sz w:val="28"/>
          <w:szCs w:val="28"/>
        </w:rPr>
        <w:t>年</w:t>
      </w:r>
      <w:r w:rsidR="001F3DA9" w:rsidRPr="00D1550C">
        <w:rPr>
          <w:rFonts w:ascii="宋体" w:hAnsi="宋体" w:hint="eastAsia"/>
          <w:kern w:val="0"/>
          <w:sz w:val="28"/>
          <w:szCs w:val="28"/>
        </w:rPr>
        <w:t>，创业休学可放宽至2年</w:t>
      </w:r>
      <w:r w:rsidRPr="00D1550C">
        <w:rPr>
          <w:rFonts w:ascii="宋体" w:hAnsi="宋体" w:hint="eastAsia"/>
          <w:kern w:val="0"/>
          <w:sz w:val="28"/>
          <w:szCs w:val="28"/>
        </w:rPr>
        <w:t>。怀孕休学一般以</w:t>
      </w:r>
      <w:r w:rsidRPr="00D1550C">
        <w:rPr>
          <w:rFonts w:ascii="宋体" w:hAnsi="宋体"/>
          <w:kern w:val="0"/>
          <w:sz w:val="28"/>
          <w:szCs w:val="28"/>
        </w:rPr>
        <w:t>1</w:t>
      </w:r>
      <w:r w:rsidRPr="00D1550C">
        <w:rPr>
          <w:rFonts w:ascii="宋体" w:hAnsi="宋体" w:hint="eastAsia"/>
          <w:kern w:val="0"/>
          <w:sz w:val="28"/>
          <w:szCs w:val="28"/>
        </w:rPr>
        <w:t>年为期限。</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（二）研究生休学，应由本人书面申请，并附有关证明（因</w:t>
      </w:r>
      <w:proofErr w:type="gramStart"/>
      <w:r w:rsidRPr="00D1550C">
        <w:rPr>
          <w:rFonts w:ascii="宋体" w:hAnsi="宋体" w:hint="eastAsia"/>
          <w:kern w:val="0"/>
          <w:sz w:val="28"/>
          <w:szCs w:val="28"/>
        </w:rPr>
        <w:t>病休学须有</w:t>
      </w:r>
      <w:proofErr w:type="gramEnd"/>
      <w:r w:rsidRPr="00D1550C">
        <w:rPr>
          <w:rFonts w:ascii="宋体" w:hAnsi="宋体" w:hint="eastAsia"/>
          <w:kern w:val="0"/>
          <w:sz w:val="28"/>
          <w:szCs w:val="28"/>
        </w:rPr>
        <w:t>二级甲等以上医院签署的意见），经指导教师、院（部）同意，研究生处审核后，报学校批准。</w:t>
      </w:r>
      <w:proofErr w:type="gramStart"/>
      <w:r w:rsidRPr="00D1550C">
        <w:rPr>
          <w:rFonts w:ascii="宋体" w:hAnsi="宋体" w:hint="eastAsia"/>
          <w:kern w:val="0"/>
          <w:sz w:val="28"/>
          <w:szCs w:val="28"/>
        </w:rPr>
        <w:t>属必须</w:t>
      </w:r>
      <w:proofErr w:type="gramEnd"/>
      <w:r w:rsidRPr="00D1550C">
        <w:rPr>
          <w:rFonts w:ascii="宋体" w:hAnsi="宋体" w:hint="eastAsia"/>
          <w:kern w:val="0"/>
          <w:sz w:val="28"/>
          <w:szCs w:val="28"/>
        </w:rPr>
        <w:t>休学的，导师和辅导员要做好督促和协办工作。</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（三）休学期间，停发奖、助学金。回家往返路费由本人自理，病休期间的医疗费用按有关规定执行。</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第二十八条</w:t>
      </w:r>
      <w:r w:rsidRPr="00D1550C">
        <w:rPr>
          <w:rFonts w:ascii="宋体" w:hAnsi="宋体"/>
          <w:b/>
          <w:bCs/>
          <w:kern w:val="0"/>
          <w:sz w:val="28"/>
          <w:szCs w:val="28"/>
        </w:rPr>
        <w:t xml:space="preserve"> </w:t>
      </w:r>
      <w:r w:rsidRPr="00D1550C">
        <w:rPr>
          <w:rFonts w:ascii="宋体" w:hAnsi="宋体" w:hint="eastAsia"/>
          <w:kern w:val="0"/>
          <w:sz w:val="28"/>
          <w:szCs w:val="28"/>
        </w:rPr>
        <w:t>研究生在接到休学通知或休学通知在学校公布之日起</w:t>
      </w:r>
      <w:r w:rsidRPr="00D1550C">
        <w:rPr>
          <w:rFonts w:ascii="宋体" w:hAnsi="宋体"/>
          <w:kern w:val="0"/>
          <w:sz w:val="28"/>
          <w:szCs w:val="28"/>
        </w:rPr>
        <w:t>1</w:t>
      </w:r>
      <w:r w:rsidRPr="00D1550C">
        <w:rPr>
          <w:rFonts w:ascii="宋体" w:hAnsi="宋体" w:hint="eastAsia"/>
          <w:kern w:val="0"/>
          <w:sz w:val="28"/>
          <w:szCs w:val="28"/>
        </w:rPr>
        <w:t>周内办完有关手续。休学期间，学校为研究生保留学籍，但不予注册。</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第二十九条</w:t>
      </w:r>
      <w:r w:rsidRPr="00D1550C">
        <w:rPr>
          <w:rFonts w:ascii="宋体" w:hAnsi="宋体"/>
          <w:kern w:val="0"/>
          <w:sz w:val="28"/>
          <w:szCs w:val="28"/>
        </w:rPr>
        <w:t xml:space="preserve"> </w:t>
      </w:r>
      <w:r w:rsidRPr="00D1550C">
        <w:rPr>
          <w:rFonts w:ascii="宋体" w:hAnsi="宋体" w:hint="eastAsia"/>
          <w:kern w:val="0"/>
          <w:sz w:val="28"/>
          <w:szCs w:val="28"/>
        </w:rPr>
        <w:t>研究生应征参加中国人民解放军（含中国人民武装警察部队），学校保留其学籍至退役后</w:t>
      </w:r>
      <w:r w:rsidRPr="00D1550C">
        <w:rPr>
          <w:rFonts w:ascii="宋体" w:hAnsi="宋体"/>
          <w:kern w:val="0"/>
          <w:sz w:val="28"/>
          <w:szCs w:val="28"/>
        </w:rPr>
        <w:t>2</w:t>
      </w:r>
      <w:r w:rsidRPr="00D1550C">
        <w:rPr>
          <w:rFonts w:ascii="宋体" w:hAnsi="宋体" w:hint="eastAsia"/>
          <w:kern w:val="0"/>
          <w:sz w:val="28"/>
          <w:szCs w:val="28"/>
        </w:rPr>
        <w:t>年。其服役时间不计入学习年限。</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第三十条</w:t>
      </w:r>
      <w:r w:rsidRPr="00D1550C">
        <w:rPr>
          <w:rFonts w:ascii="宋体" w:hAnsi="宋体"/>
          <w:kern w:val="0"/>
          <w:sz w:val="28"/>
          <w:szCs w:val="28"/>
        </w:rPr>
        <w:t xml:space="preserve"> </w:t>
      </w:r>
      <w:r w:rsidRPr="00D1550C">
        <w:rPr>
          <w:rFonts w:ascii="宋体" w:hAnsi="宋体" w:hint="eastAsia"/>
          <w:kern w:val="0"/>
          <w:sz w:val="28"/>
          <w:szCs w:val="28"/>
        </w:rPr>
        <w:t>休学者应在休学期满</w:t>
      </w:r>
      <w:r w:rsidRPr="00D1550C">
        <w:rPr>
          <w:rFonts w:ascii="宋体" w:hAnsi="宋体"/>
          <w:kern w:val="0"/>
          <w:sz w:val="28"/>
          <w:szCs w:val="28"/>
        </w:rPr>
        <w:t>1</w:t>
      </w:r>
      <w:r w:rsidRPr="00D1550C">
        <w:rPr>
          <w:rFonts w:ascii="宋体" w:hAnsi="宋体" w:hint="eastAsia"/>
          <w:kern w:val="0"/>
          <w:sz w:val="28"/>
          <w:szCs w:val="28"/>
        </w:rPr>
        <w:t>个月前提出复学申请，经指导教师、院（部）同意，研究生处审核后，报学校批准。研究生在接到复学通知或复学通知在学校公布后</w:t>
      </w:r>
      <w:r w:rsidRPr="00D1550C">
        <w:rPr>
          <w:rFonts w:ascii="宋体" w:hAnsi="宋体"/>
          <w:kern w:val="0"/>
          <w:sz w:val="28"/>
          <w:szCs w:val="28"/>
        </w:rPr>
        <w:t>1</w:t>
      </w:r>
      <w:r w:rsidRPr="00D1550C">
        <w:rPr>
          <w:rFonts w:ascii="宋体" w:hAnsi="宋体" w:hint="eastAsia"/>
          <w:kern w:val="0"/>
          <w:sz w:val="28"/>
          <w:szCs w:val="28"/>
        </w:rPr>
        <w:t>周内办理复学手续。</w:t>
      </w:r>
    </w:p>
    <w:p w:rsidR="000B7B98" w:rsidRPr="00D1550C" w:rsidRDefault="000B7B98" w:rsidP="005A5879">
      <w:pPr>
        <w:pStyle w:val="a5"/>
        <w:spacing w:beforeLines="50" w:before="156" w:beforeAutospacing="0" w:after="0" w:afterAutospacing="0"/>
        <w:ind w:firstLineChars="221" w:firstLine="619"/>
        <w:jc w:val="both"/>
        <w:rPr>
          <w:sz w:val="28"/>
          <w:szCs w:val="28"/>
        </w:rPr>
      </w:pPr>
      <w:r w:rsidRPr="00D1550C">
        <w:rPr>
          <w:rFonts w:hint="eastAsia"/>
          <w:sz w:val="28"/>
          <w:szCs w:val="28"/>
        </w:rPr>
        <w:t>因病休学者，还须提交二级甲等以上医院开具的健康证明并经学校指定医院复查，确认能正常学习的，经学校批准，方可复学。复查不合格者，应继续休学或退学。</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未办复学手续，不得</w:t>
      </w:r>
      <w:r w:rsidR="001F3DA9" w:rsidRPr="00D1550C">
        <w:rPr>
          <w:rFonts w:ascii="宋体" w:hAnsi="宋体" w:hint="eastAsia"/>
          <w:kern w:val="0"/>
          <w:sz w:val="28"/>
          <w:szCs w:val="28"/>
        </w:rPr>
        <w:t>擅自</w:t>
      </w:r>
      <w:r w:rsidRPr="00D1550C">
        <w:rPr>
          <w:rFonts w:ascii="宋体" w:hAnsi="宋体" w:hint="eastAsia"/>
          <w:kern w:val="0"/>
          <w:sz w:val="28"/>
          <w:szCs w:val="28"/>
        </w:rPr>
        <w:t>听课，否则，所修课程成绩无效。</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第三十一条</w:t>
      </w:r>
      <w:r w:rsidRPr="00D1550C">
        <w:rPr>
          <w:rFonts w:ascii="宋体" w:hAnsi="宋体"/>
          <w:kern w:val="0"/>
          <w:sz w:val="28"/>
          <w:szCs w:val="28"/>
        </w:rPr>
        <w:t xml:space="preserve"> </w:t>
      </w:r>
      <w:r w:rsidRPr="00D1550C">
        <w:rPr>
          <w:rFonts w:ascii="宋体" w:hAnsi="宋体" w:hint="eastAsia"/>
          <w:kern w:val="0"/>
          <w:sz w:val="28"/>
          <w:szCs w:val="28"/>
        </w:rPr>
        <w:t>休学期间，有严重违法乱纪者，按学校有关规定处理。</w:t>
      </w:r>
    </w:p>
    <w:p w:rsidR="000B7B98" w:rsidRPr="00D1550C" w:rsidRDefault="000B7B98" w:rsidP="005A5879">
      <w:pPr>
        <w:pStyle w:val="a5"/>
        <w:spacing w:beforeLines="50" w:before="156" w:beforeAutospacing="0" w:after="0" w:afterAutospacing="0"/>
        <w:ind w:firstLineChars="200" w:firstLine="562"/>
        <w:jc w:val="both"/>
        <w:rPr>
          <w:b/>
          <w:bCs/>
          <w:sz w:val="28"/>
          <w:szCs w:val="28"/>
        </w:rPr>
      </w:pPr>
      <w:r w:rsidRPr="00D1550C">
        <w:rPr>
          <w:b/>
          <w:bCs/>
          <w:sz w:val="28"/>
          <w:szCs w:val="28"/>
        </w:rPr>
        <w:lastRenderedPageBreak/>
        <w:t xml:space="preserve"> </w:t>
      </w:r>
    </w:p>
    <w:p w:rsidR="000B7B98" w:rsidRPr="00D1550C" w:rsidRDefault="000B7B98" w:rsidP="005A5879">
      <w:pPr>
        <w:pStyle w:val="a5"/>
        <w:spacing w:beforeLines="50" w:before="156" w:beforeAutospacing="0" w:after="0" w:afterAutospacing="0"/>
        <w:ind w:firstLine="200"/>
        <w:jc w:val="center"/>
        <w:rPr>
          <w:b/>
          <w:bCs/>
          <w:sz w:val="28"/>
          <w:szCs w:val="28"/>
        </w:rPr>
      </w:pPr>
      <w:r w:rsidRPr="00D1550C">
        <w:rPr>
          <w:rFonts w:hint="eastAsia"/>
          <w:b/>
          <w:bCs/>
          <w:sz w:val="28"/>
          <w:szCs w:val="28"/>
        </w:rPr>
        <w:t>第五章</w:t>
      </w:r>
      <w:r w:rsidRPr="00D1550C">
        <w:rPr>
          <w:b/>
          <w:bCs/>
          <w:sz w:val="28"/>
          <w:szCs w:val="28"/>
        </w:rPr>
        <w:t xml:space="preserve">  </w:t>
      </w:r>
      <w:r w:rsidRPr="00D1550C">
        <w:rPr>
          <w:rFonts w:hint="eastAsia"/>
          <w:b/>
          <w:bCs/>
          <w:sz w:val="28"/>
          <w:szCs w:val="28"/>
        </w:rPr>
        <w:t>退学</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第三十二条</w:t>
      </w:r>
      <w:r w:rsidRPr="00D1550C">
        <w:rPr>
          <w:rFonts w:ascii="宋体" w:hAnsi="宋体"/>
          <w:kern w:val="0"/>
          <w:sz w:val="28"/>
          <w:szCs w:val="28"/>
        </w:rPr>
        <w:t xml:space="preserve"> </w:t>
      </w:r>
      <w:r w:rsidRPr="00D1550C">
        <w:rPr>
          <w:rFonts w:ascii="宋体" w:hAnsi="宋体" w:hint="eastAsia"/>
          <w:kern w:val="0"/>
          <w:sz w:val="28"/>
          <w:szCs w:val="28"/>
        </w:rPr>
        <w:t>有下列情形之一者，应</w:t>
      </w:r>
      <w:r w:rsidR="001F3DA9" w:rsidRPr="00D1550C">
        <w:rPr>
          <w:rFonts w:ascii="宋体" w:hAnsi="宋体" w:hint="eastAsia"/>
          <w:kern w:val="0"/>
          <w:sz w:val="28"/>
          <w:szCs w:val="28"/>
        </w:rPr>
        <w:t>当</w:t>
      </w:r>
      <w:r w:rsidRPr="00D1550C">
        <w:rPr>
          <w:rFonts w:ascii="宋体" w:hAnsi="宋体" w:hint="eastAsia"/>
          <w:kern w:val="0"/>
          <w:sz w:val="28"/>
          <w:szCs w:val="28"/>
        </w:rPr>
        <w:t>退学：</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（一）休学期满逾期两周不办理复学手续或休学满</w:t>
      </w:r>
      <w:r w:rsidRPr="00D1550C">
        <w:rPr>
          <w:rFonts w:ascii="宋体" w:hAnsi="宋体"/>
          <w:kern w:val="0"/>
          <w:sz w:val="28"/>
          <w:szCs w:val="28"/>
        </w:rPr>
        <w:t>1</w:t>
      </w:r>
      <w:r w:rsidRPr="00D1550C">
        <w:rPr>
          <w:rFonts w:ascii="宋体" w:hAnsi="宋体" w:hint="eastAsia"/>
          <w:kern w:val="0"/>
          <w:sz w:val="28"/>
          <w:szCs w:val="28"/>
        </w:rPr>
        <w:t>年仍不能复学。</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（二）累计有</w:t>
      </w:r>
      <w:r w:rsidRPr="00D1550C">
        <w:rPr>
          <w:rFonts w:ascii="宋体" w:hAnsi="宋体"/>
          <w:kern w:val="0"/>
          <w:sz w:val="28"/>
          <w:szCs w:val="28"/>
        </w:rPr>
        <w:t>6</w:t>
      </w:r>
      <w:r w:rsidRPr="00D1550C">
        <w:rPr>
          <w:rFonts w:ascii="宋体" w:hAnsi="宋体" w:hint="eastAsia"/>
          <w:kern w:val="0"/>
          <w:sz w:val="28"/>
          <w:szCs w:val="28"/>
        </w:rPr>
        <w:t>学分的学位课程考试不及格，或有</w:t>
      </w:r>
      <w:r w:rsidRPr="00D1550C">
        <w:rPr>
          <w:rFonts w:ascii="宋体" w:hAnsi="宋体"/>
          <w:kern w:val="0"/>
          <w:sz w:val="28"/>
          <w:szCs w:val="28"/>
        </w:rPr>
        <w:t>3</w:t>
      </w:r>
      <w:r w:rsidRPr="00D1550C">
        <w:rPr>
          <w:rFonts w:ascii="宋体" w:hAnsi="宋体" w:hint="eastAsia"/>
          <w:kern w:val="0"/>
          <w:sz w:val="28"/>
          <w:szCs w:val="28"/>
        </w:rPr>
        <w:t>学分的学位课程考试不及格</w:t>
      </w:r>
      <w:r w:rsidRPr="00D1550C">
        <w:rPr>
          <w:rFonts w:ascii="宋体" w:hAnsi="宋体"/>
          <w:kern w:val="0"/>
          <w:sz w:val="28"/>
          <w:szCs w:val="28"/>
        </w:rPr>
        <w:t>,</w:t>
      </w:r>
      <w:r w:rsidRPr="00D1550C">
        <w:rPr>
          <w:rFonts w:ascii="宋体" w:hAnsi="宋体" w:hint="eastAsia"/>
          <w:kern w:val="0"/>
          <w:sz w:val="28"/>
          <w:szCs w:val="28"/>
        </w:rPr>
        <w:t>经重修后考试仍不及格。</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（三）</w:t>
      </w:r>
      <w:proofErr w:type="gramStart"/>
      <w:r w:rsidRPr="00D1550C">
        <w:rPr>
          <w:rFonts w:ascii="宋体" w:hAnsi="宋体" w:hint="eastAsia"/>
          <w:kern w:val="0"/>
          <w:sz w:val="28"/>
          <w:szCs w:val="28"/>
        </w:rPr>
        <w:t>经中期</w:t>
      </w:r>
      <w:proofErr w:type="gramEnd"/>
      <w:r w:rsidRPr="00D1550C">
        <w:rPr>
          <w:rFonts w:ascii="宋体" w:hAnsi="宋体" w:hint="eastAsia"/>
          <w:kern w:val="0"/>
          <w:sz w:val="28"/>
          <w:szCs w:val="28"/>
        </w:rPr>
        <w:t>考核认为不宜继续培养，或学位论文工作明显表现出科研能力差。</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（四）经过二级甲等以上医院确诊，患有疾病或者意外伤残不能继续学业。</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（五）未经请假离校连续</w:t>
      </w:r>
      <w:r w:rsidR="00C13008" w:rsidRPr="00D1550C">
        <w:rPr>
          <w:rFonts w:ascii="宋体" w:hAnsi="宋体" w:hint="eastAsia"/>
          <w:kern w:val="0"/>
          <w:sz w:val="28"/>
          <w:szCs w:val="28"/>
        </w:rPr>
        <w:t>2</w:t>
      </w:r>
      <w:r w:rsidRPr="00D1550C">
        <w:rPr>
          <w:rFonts w:ascii="宋体" w:hAnsi="宋体" w:hint="eastAsia"/>
          <w:kern w:val="0"/>
          <w:sz w:val="28"/>
          <w:szCs w:val="28"/>
        </w:rPr>
        <w:t>周以上，或离校学习、考察及进行科研工作后，逾期</w:t>
      </w:r>
      <w:r w:rsidR="00C13008" w:rsidRPr="00D1550C">
        <w:rPr>
          <w:rFonts w:ascii="宋体" w:hAnsi="宋体" w:hint="eastAsia"/>
          <w:kern w:val="0"/>
          <w:sz w:val="28"/>
          <w:szCs w:val="28"/>
        </w:rPr>
        <w:t>2</w:t>
      </w:r>
      <w:proofErr w:type="gramStart"/>
      <w:r w:rsidRPr="00D1550C">
        <w:rPr>
          <w:rFonts w:ascii="宋体" w:hAnsi="宋体" w:hint="eastAsia"/>
          <w:kern w:val="0"/>
          <w:sz w:val="28"/>
          <w:szCs w:val="28"/>
        </w:rPr>
        <w:t>周未</w:t>
      </w:r>
      <w:proofErr w:type="gramEnd"/>
      <w:r w:rsidRPr="00D1550C">
        <w:rPr>
          <w:rFonts w:ascii="宋体" w:hAnsi="宋体" w:hint="eastAsia"/>
          <w:kern w:val="0"/>
          <w:sz w:val="28"/>
          <w:szCs w:val="28"/>
        </w:rPr>
        <w:t>返校且事先未向研究生处陈述理由。</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（六）无故逾期</w:t>
      </w:r>
      <w:r w:rsidRPr="00D1550C">
        <w:rPr>
          <w:rFonts w:ascii="宋体" w:hAnsi="宋体"/>
          <w:kern w:val="0"/>
          <w:sz w:val="28"/>
          <w:szCs w:val="28"/>
        </w:rPr>
        <w:t>4</w:t>
      </w:r>
      <w:proofErr w:type="gramStart"/>
      <w:r w:rsidRPr="00D1550C">
        <w:rPr>
          <w:rFonts w:ascii="宋体" w:hAnsi="宋体" w:hint="eastAsia"/>
          <w:kern w:val="0"/>
          <w:sz w:val="28"/>
          <w:szCs w:val="28"/>
        </w:rPr>
        <w:t>周未</w:t>
      </w:r>
      <w:proofErr w:type="gramEnd"/>
      <w:r w:rsidRPr="00D1550C">
        <w:rPr>
          <w:rFonts w:ascii="宋体" w:hAnsi="宋体" w:hint="eastAsia"/>
          <w:kern w:val="0"/>
          <w:sz w:val="28"/>
          <w:szCs w:val="28"/>
        </w:rPr>
        <w:t>注册。</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（七）本人申请退学。</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第三十三条</w:t>
      </w:r>
      <w:r w:rsidRPr="00D1550C">
        <w:rPr>
          <w:rFonts w:ascii="宋体" w:hAnsi="宋体"/>
          <w:kern w:val="0"/>
          <w:sz w:val="28"/>
          <w:szCs w:val="28"/>
        </w:rPr>
        <w:t xml:space="preserve"> </w:t>
      </w:r>
      <w:r w:rsidRPr="00D1550C">
        <w:rPr>
          <w:rFonts w:ascii="宋体" w:hAnsi="宋体" w:hint="eastAsia"/>
          <w:kern w:val="0"/>
          <w:sz w:val="28"/>
          <w:szCs w:val="28"/>
        </w:rPr>
        <w:t>凡因上述第（一）至（六）项原因退学的研究生，由学生所在学院提出，附相关证明材料，经导师、学院签署意见后报送研究生处；凡因上述第（七）项原因退学的研究生，由本人提出书面申请，经导师、学院签署意见，附学院劝说证明（两名领导签名）、通知家长证明（家长签名）交研究生处。</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lastRenderedPageBreak/>
        <w:t>第三十四条</w:t>
      </w:r>
      <w:r w:rsidRPr="00D1550C">
        <w:rPr>
          <w:rFonts w:ascii="宋体" w:hAnsi="宋体"/>
          <w:kern w:val="0"/>
          <w:sz w:val="28"/>
          <w:szCs w:val="28"/>
        </w:rPr>
        <w:t xml:space="preserve"> </w:t>
      </w:r>
      <w:r w:rsidRPr="00D1550C">
        <w:rPr>
          <w:rFonts w:ascii="宋体" w:hAnsi="宋体" w:hint="eastAsia"/>
          <w:kern w:val="0"/>
          <w:sz w:val="28"/>
          <w:szCs w:val="28"/>
        </w:rPr>
        <w:t>对研究生退学的处理，由学校校长办公会议研究决定。学校正式发文通知并将通知送达退学者本人，同时报广东省教育厅备案。</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第三十五条</w:t>
      </w:r>
      <w:r w:rsidRPr="00D1550C">
        <w:rPr>
          <w:rFonts w:ascii="宋体" w:hAnsi="宋体"/>
          <w:kern w:val="0"/>
          <w:sz w:val="28"/>
          <w:szCs w:val="28"/>
        </w:rPr>
        <w:t xml:space="preserve"> </w:t>
      </w:r>
      <w:r w:rsidRPr="00D1550C">
        <w:rPr>
          <w:rFonts w:ascii="宋体" w:hAnsi="宋体" w:hint="eastAsia"/>
          <w:kern w:val="0"/>
          <w:sz w:val="28"/>
          <w:szCs w:val="28"/>
        </w:rPr>
        <w:t>研究生退学后</w:t>
      </w:r>
      <w:r w:rsidR="00C13008" w:rsidRPr="00D1550C">
        <w:rPr>
          <w:rFonts w:ascii="宋体" w:hAnsi="宋体" w:hint="eastAsia"/>
          <w:kern w:val="0"/>
          <w:sz w:val="28"/>
          <w:szCs w:val="28"/>
        </w:rPr>
        <w:t>人事档案关系、党组织关系、户口等</w:t>
      </w:r>
      <w:r w:rsidRPr="00D1550C">
        <w:rPr>
          <w:rFonts w:ascii="宋体" w:hAnsi="宋体" w:hint="eastAsia"/>
          <w:kern w:val="0"/>
          <w:sz w:val="28"/>
          <w:szCs w:val="28"/>
        </w:rPr>
        <w:t>有关事项，按下列办法处理：</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（一）入学前为在职人员，退回原工作单位。</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（二）入学前为应届毕业生，在规定期限内找到接收单位，学校按入学前的学历报广东省毕业生调配部门办理相关手续；否则，退回其家庭户口所在地（即本科学习前的户口所在地，下同）。</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（三）其他研究生，退回其家庭户口所在地。</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第三十六条</w:t>
      </w:r>
      <w:r w:rsidRPr="00D1550C">
        <w:rPr>
          <w:rFonts w:ascii="宋体" w:hAnsi="宋体"/>
          <w:kern w:val="0"/>
          <w:sz w:val="28"/>
          <w:szCs w:val="28"/>
        </w:rPr>
        <w:t xml:space="preserve"> </w:t>
      </w:r>
      <w:r w:rsidRPr="00D1550C">
        <w:rPr>
          <w:rFonts w:ascii="宋体" w:hAnsi="宋体" w:hint="eastAsia"/>
          <w:kern w:val="0"/>
          <w:sz w:val="28"/>
          <w:szCs w:val="28"/>
        </w:rPr>
        <w:t>退学者须于处理决定送达本人或处理决定在学校公布之日起</w:t>
      </w:r>
      <w:r w:rsidRPr="00D1550C">
        <w:rPr>
          <w:rFonts w:ascii="宋体" w:hAnsi="宋体"/>
          <w:kern w:val="0"/>
          <w:sz w:val="28"/>
          <w:szCs w:val="28"/>
        </w:rPr>
        <w:t>1</w:t>
      </w:r>
      <w:r w:rsidRPr="00D1550C">
        <w:rPr>
          <w:rFonts w:ascii="宋体" w:hAnsi="宋体" w:hint="eastAsia"/>
          <w:kern w:val="0"/>
          <w:sz w:val="28"/>
          <w:szCs w:val="28"/>
        </w:rPr>
        <w:t>周内办理离校手续。</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第三十七条</w:t>
      </w:r>
      <w:r w:rsidRPr="00D1550C">
        <w:rPr>
          <w:rFonts w:ascii="宋体" w:hAnsi="宋体"/>
          <w:kern w:val="0"/>
          <w:sz w:val="28"/>
          <w:szCs w:val="28"/>
        </w:rPr>
        <w:t xml:space="preserve"> </w:t>
      </w:r>
      <w:r w:rsidRPr="00D1550C">
        <w:rPr>
          <w:rFonts w:ascii="宋体" w:hAnsi="宋体" w:hint="eastAsia"/>
          <w:kern w:val="0"/>
          <w:sz w:val="28"/>
          <w:szCs w:val="28"/>
        </w:rPr>
        <w:t>退学者若对退学处理决定有异议，可在收到退学处理决定或退学处理决定在学校公布之日起</w:t>
      </w:r>
      <w:r w:rsidRPr="00D1550C">
        <w:rPr>
          <w:rFonts w:ascii="宋体" w:hAnsi="宋体"/>
          <w:kern w:val="0"/>
          <w:sz w:val="28"/>
          <w:szCs w:val="28"/>
        </w:rPr>
        <w:t>5</w:t>
      </w:r>
      <w:r w:rsidRPr="00D1550C">
        <w:rPr>
          <w:rFonts w:ascii="宋体" w:hAnsi="宋体" w:hint="eastAsia"/>
          <w:kern w:val="0"/>
          <w:sz w:val="28"/>
          <w:szCs w:val="28"/>
        </w:rPr>
        <w:t>个工作日内，向学校学生申诉处理委员会提出申诉，具体按《广东海洋大学学生申诉处理暂行办法》办理。</w:t>
      </w:r>
    </w:p>
    <w:p w:rsidR="000B7B98" w:rsidRPr="00D1550C" w:rsidRDefault="000B7B98" w:rsidP="005A5879">
      <w:pPr>
        <w:pStyle w:val="a5"/>
        <w:spacing w:beforeLines="50" w:before="156" w:beforeAutospacing="0" w:after="0" w:afterAutospacing="0"/>
        <w:ind w:firstLineChars="200" w:firstLine="562"/>
        <w:jc w:val="both"/>
        <w:rPr>
          <w:b/>
          <w:bCs/>
          <w:sz w:val="28"/>
          <w:szCs w:val="28"/>
        </w:rPr>
      </w:pPr>
      <w:r w:rsidRPr="00D1550C">
        <w:rPr>
          <w:b/>
          <w:bCs/>
          <w:sz w:val="28"/>
          <w:szCs w:val="28"/>
        </w:rPr>
        <w:t xml:space="preserve"> </w:t>
      </w:r>
    </w:p>
    <w:p w:rsidR="000B7B98" w:rsidRPr="00D1550C" w:rsidRDefault="000B7B98" w:rsidP="005A5879">
      <w:pPr>
        <w:pStyle w:val="a5"/>
        <w:spacing w:beforeLines="50" w:before="156" w:beforeAutospacing="0" w:after="0" w:afterAutospacing="0"/>
        <w:ind w:firstLine="200"/>
        <w:jc w:val="center"/>
        <w:rPr>
          <w:b/>
          <w:bCs/>
          <w:sz w:val="28"/>
          <w:szCs w:val="28"/>
        </w:rPr>
      </w:pPr>
      <w:r w:rsidRPr="00D1550C">
        <w:rPr>
          <w:rFonts w:hint="eastAsia"/>
          <w:b/>
          <w:bCs/>
          <w:sz w:val="28"/>
          <w:szCs w:val="28"/>
        </w:rPr>
        <w:t>第六章</w:t>
      </w:r>
      <w:r w:rsidRPr="00D1550C">
        <w:rPr>
          <w:b/>
          <w:bCs/>
          <w:sz w:val="28"/>
          <w:szCs w:val="28"/>
        </w:rPr>
        <w:t xml:space="preserve">  </w:t>
      </w:r>
      <w:r w:rsidRPr="00D1550C">
        <w:rPr>
          <w:rFonts w:hint="eastAsia"/>
          <w:b/>
          <w:bCs/>
          <w:sz w:val="28"/>
          <w:szCs w:val="28"/>
        </w:rPr>
        <w:t>纪律与考勤</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第三十八条</w:t>
      </w:r>
      <w:r w:rsidRPr="00D1550C">
        <w:rPr>
          <w:rFonts w:ascii="宋体" w:hAnsi="宋体"/>
          <w:kern w:val="0"/>
          <w:sz w:val="28"/>
          <w:szCs w:val="28"/>
        </w:rPr>
        <w:t xml:space="preserve"> </w:t>
      </w:r>
      <w:r w:rsidRPr="00D1550C">
        <w:rPr>
          <w:rFonts w:ascii="宋体" w:hAnsi="宋体" w:hint="eastAsia"/>
          <w:kern w:val="0"/>
          <w:sz w:val="28"/>
          <w:szCs w:val="28"/>
        </w:rPr>
        <w:t>研究生在读期间，须参加培养计划规定的教学、教育和学校组织的各项文体活动，因故不能参加者，必须请假，否则，按旷课处理。学校对旷课者进行批评教育，情节严重的，给予纪律处分。</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第三十九条</w:t>
      </w:r>
      <w:r w:rsidRPr="00D1550C">
        <w:rPr>
          <w:rFonts w:ascii="宋体" w:hAnsi="宋体"/>
          <w:kern w:val="0"/>
          <w:sz w:val="28"/>
          <w:szCs w:val="28"/>
        </w:rPr>
        <w:t xml:space="preserve"> </w:t>
      </w:r>
      <w:r w:rsidRPr="00D1550C">
        <w:rPr>
          <w:rFonts w:ascii="宋体" w:hAnsi="宋体" w:hint="eastAsia"/>
          <w:kern w:val="0"/>
          <w:sz w:val="28"/>
          <w:szCs w:val="28"/>
        </w:rPr>
        <w:t>有关请假手续如下：</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lastRenderedPageBreak/>
        <w:t>（一）</w:t>
      </w:r>
      <w:proofErr w:type="gramStart"/>
      <w:r w:rsidRPr="00D1550C">
        <w:rPr>
          <w:rFonts w:ascii="宋体" w:hAnsi="宋体" w:hint="eastAsia"/>
          <w:kern w:val="0"/>
          <w:sz w:val="28"/>
          <w:szCs w:val="28"/>
        </w:rPr>
        <w:t>因培养</w:t>
      </w:r>
      <w:proofErr w:type="gramEnd"/>
      <w:r w:rsidRPr="00D1550C">
        <w:rPr>
          <w:rFonts w:ascii="宋体" w:hAnsi="宋体" w:hint="eastAsia"/>
          <w:kern w:val="0"/>
          <w:sz w:val="28"/>
          <w:szCs w:val="28"/>
        </w:rPr>
        <w:t>工作需要，研究生拟到外单位学习或进行实验的，须提出书面请假申请，经导师、院（部）同意，报研究生处批准后方可离校。</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（二）研究生因病、因事请假须提出书面申请。请病假者须同时提交校医院或二级甲等以上医院出具的因病休假证明。请病假、事假</w:t>
      </w:r>
      <w:r w:rsidRPr="00D1550C">
        <w:rPr>
          <w:rFonts w:ascii="宋体" w:hAnsi="宋体"/>
          <w:kern w:val="0"/>
          <w:sz w:val="28"/>
          <w:szCs w:val="28"/>
        </w:rPr>
        <w:t>1</w:t>
      </w:r>
      <w:r w:rsidRPr="00D1550C">
        <w:rPr>
          <w:rFonts w:ascii="宋体" w:hAnsi="宋体" w:hint="eastAsia"/>
          <w:kern w:val="0"/>
          <w:sz w:val="28"/>
          <w:szCs w:val="28"/>
        </w:rPr>
        <w:t>周以内由指导教师和所在院（部）主管领导批准，超过</w:t>
      </w:r>
      <w:r w:rsidRPr="00D1550C">
        <w:rPr>
          <w:rFonts w:ascii="宋体" w:hAnsi="宋体"/>
          <w:kern w:val="0"/>
          <w:sz w:val="28"/>
          <w:szCs w:val="28"/>
        </w:rPr>
        <w:t>1</w:t>
      </w:r>
      <w:r w:rsidRPr="00D1550C">
        <w:rPr>
          <w:rFonts w:ascii="宋体" w:hAnsi="宋体" w:hint="eastAsia"/>
          <w:kern w:val="0"/>
          <w:sz w:val="28"/>
          <w:szCs w:val="28"/>
        </w:rPr>
        <w:t>周者，还须经研究生处批准。病假、事假一般每个学期累计不超过</w:t>
      </w:r>
      <w:r w:rsidRPr="00D1550C">
        <w:rPr>
          <w:rFonts w:ascii="宋体" w:hAnsi="宋体"/>
          <w:kern w:val="0"/>
          <w:sz w:val="28"/>
          <w:szCs w:val="28"/>
        </w:rPr>
        <w:t>1</w:t>
      </w:r>
      <w:r w:rsidRPr="00D1550C">
        <w:rPr>
          <w:rFonts w:ascii="宋体" w:hAnsi="宋体" w:hint="eastAsia"/>
          <w:kern w:val="0"/>
          <w:sz w:val="28"/>
          <w:szCs w:val="28"/>
        </w:rPr>
        <w:t>个月。请假累计超过</w:t>
      </w:r>
      <w:r w:rsidRPr="00D1550C">
        <w:rPr>
          <w:rFonts w:ascii="宋体" w:hAnsi="宋体"/>
          <w:kern w:val="0"/>
          <w:sz w:val="28"/>
          <w:szCs w:val="28"/>
        </w:rPr>
        <w:t>1</w:t>
      </w:r>
      <w:r w:rsidRPr="00D1550C">
        <w:rPr>
          <w:rFonts w:ascii="宋体" w:hAnsi="宋体" w:hint="eastAsia"/>
          <w:kern w:val="0"/>
          <w:sz w:val="28"/>
          <w:szCs w:val="28"/>
        </w:rPr>
        <w:t>个月者，须办理休学手续。研究生请假期满要及时到准假部门销假。</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第四十条</w:t>
      </w:r>
      <w:r w:rsidRPr="00D1550C">
        <w:rPr>
          <w:rFonts w:ascii="宋体" w:hAnsi="宋体"/>
          <w:kern w:val="0"/>
          <w:sz w:val="28"/>
          <w:szCs w:val="28"/>
        </w:rPr>
        <w:t xml:space="preserve"> </w:t>
      </w:r>
      <w:r w:rsidRPr="00D1550C">
        <w:rPr>
          <w:rFonts w:ascii="宋体" w:hAnsi="宋体" w:hint="eastAsia"/>
          <w:kern w:val="0"/>
          <w:sz w:val="28"/>
          <w:szCs w:val="28"/>
        </w:rPr>
        <w:t>研究生在读期间，学校不受理其出国探亲、旅游等方面的请假申请。在读研究生进行国际交流与合作事宜，按国家及学校有关规定办理。最后</w:t>
      </w:r>
      <w:r w:rsidRPr="00D1550C">
        <w:rPr>
          <w:rFonts w:ascii="宋体" w:hAnsi="宋体"/>
          <w:kern w:val="0"/>
          <w:sz w:val="28"/>
          <w:szCs w:val="28"/>
        </w:rPr>
        <w:t>1</w:t>
      </w:r>
      <w:r w:rsidRPr="00D1550C">
        <w:rPr>
          <w:rFonts w:ascii="宋体" w:hAnsi="宋体" w:hint="eastAsia"/>
          <w:kern w:val="0"/>
          <w:sz w:val="28"/>
          <w:szCs w:val="28"/>
        </w:rPr>
        <w:t>学期提出自费出国留学，学校不予办理。</w:t>
      </w:r>
    </w:p>
    <w:p w:rsidR="000B7B98" w:rsidRPr="00D1550C" w:rsidRDefault="000B7B98" w:rsidP="005A5879">
      <w:pPr>
        <w:pStyle w:val="a5"/>
        <w:spacing w:beforeLines="50" w:before="156" w:beforeAutospacing="0" w:after="0" w:afterAutospacing="0"/>
        <w:ind w:firstLineChars="200" w:firstLine="562"/>
        <w:jc w:val="both"/>
        <w:rPr>
          <w:b/>
          <w:bCs/>
          <w:sz w:val="28"/>
          <w:szCs w:val="28"/>
        </w:rPr>
      </w:pPr>
      <w:r w:rsidRPr="00D1550C">
        <w:rPr>
          <w:b/>
          <w:bCs/>
          <w:sz w:val="28"/>
          <w:szCs w:val="28"/>
        </w:rPr>
        <w:t xml:space="preserve"> </w:t>
      </w:r>
    </w:p>
    <w:p w:rsidR="000B7B98" w:rsidRPr="00D1550C" w:rsidRDefault="000B7B98" w:rsidP="005A5879">
      <w:pPr>
        <w:pStyle w:val="a5"/>
        <w:spacing w:beforeLines="50" w:before="156" w:beforeAutospacing="0" w:after="0" w:afterAutospacing="0"/>
        <w:ind w:firstLine="200"/>
        <w:jc w:val="center"/>
        <w:rPr>
          <w:b/>
          <w:bCs/>
          <w:sz w:val="28"/>
          <w:szCs w:val="28"/>
        </w:rPr>
      </w:pPr>
      <w:r w:rsidRPr="00D1550C">
        <w:rPr>
          <w:rFonts w:hint="eastAsia"/>
          <w:b/>
          <w:bCs/>
          <w:sz w:val="28"/>
          <w:szCs w:val="28"/>
        </w:rPr>
        <w:t>第七章</w:t>
      </w:r>
      <w:r w:rsidRPr="00D1550C">
        <w:rPr>
          <w:b/>
          <w:bCs/>
          <w:sz w:val="28"/>
          <w:szCs w:val="28"/>
        </w:rPr>
        <w:t xml:space="preserve">  </w:t>
      </w:r>
      <w:r w:rsidRPr="00D1550C">
        <w:rPr>
          <w:rFonts w:hint="eastAsia"/>
          <w:b/>
          <w:bCs/>
          <w:sz w:val="28"/>
          <w:szCs w:val="28"/>
        </w:rPr>
        <w:t>奖励与处分</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第四十一条</w:t>
      </w:r>
      <w:r w:rsidRPr="00D1550C">
        <w:rPr>
          <w:rFonts w:ascii="宋体" w:hAnsi="宋体"/>
          <w:kern w:val="0"/>
          <w:sz w:val="28"/>
          <w:szCs w:val="28"/>
        </w:rPr>
        <w:t xml:space="preserve"> </w:t>
      </w:r>
      <w:r w:rsidRPr="00D1550C">
        <w:rPr>
          <w:rFonts w:ascii="宋体" w:hAnsi="宋体" w:hint="eastAsia"/>
          <w:kern w:val="0"/>
          <w:sz w:val="28"/>
          <w:szCs w:val="28"/>
        </w:rPr>
        <w:t>对于品学兼优的研究生，学校给予表扬和奖励，具体按《广东海洋大学研究生奖励办法》执行。</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第四十二条</w:t>
      </w:r>
      <w:r w:rsidRPr="00D1550C">
        <w:rPr>
          <w:rFonts w:ascii="宋体" w:hAnsi="宋体"/>
          <w:kern w:val="0"/>
          <w:sz w:val="28"/>
          <w:szCs w:val="28"/>
        </w:rPr>
        <w:t xml:space="preserve"> </w:t>
      </w:r>
      <w:r w:rsidRPr="00D1550C">
        <w:rPr>
          <w:rFonts w:ascii="宋体" w:hAnsi="宋体" w:hint="eastAsia"/>
          <w:kern w:val="0"/>
          <w:sz w:val="28"/>
          <w:szCs w:val="28"/>
        </w:rPr>
        <w:t>对违法、违规、违纪或学术不端行为的研究生，视情节轻重，给予批评教育或纪律处分，处分分为下列</w:t>
      </w:r>
      <w:r w:rsidRPr="00D1550C">
        <w:rPr>
          <w:rFonts w:ascii="宋体" w:hAnsi="宋体"/>
          <w:kern w:val="0"/>
          <w:sz w:val="28"/>
          <w:szCs w:val="28"/>
        </w:rPr>
        <w:t>5</w:t>
      </w:r>
      <w:r w:rsidRPr="00D1550C">
        <w:rPr>
          <w:rFonts w:ascii="宋体" w:hAnsi="宋体" w:hint="eastAsia"/>
          <w:kern w:val="0"/>
          <w:sz w:val="28"/>
          <w:szCs w:val="28"/>
        </w:rPr>
        <w:t>种：</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（一）警告；</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（二）严重警告；</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（三）记过；</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（四）留校察看；</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lastRenderedPageBreak/>
        <w:t>（五）开除学籍。</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第四十三条</w:t>
      </w:r>
      <w:r w:rsidRPr="00D1550C">
        <w:rPr>
          <w:rFonts w:ascii="宋体" w:hAnsi="宋体"/>
          <w:kern w:val="0"/>
          <w:sz w:val="28"/>
          <w:szCs w:val="28"/>
        </w:rPr>
        <w:t xml:space="preserve"> </w:t>
      </w:r>
      <w:r w:rsidRPr="00D1550C">
        <w:rPr>
          <w:rFonts w:ascii="宋体" w:hAnsi="宋体" w:hint="eastAsia"/>
          <w:kern w:val="0"/>
          <w:sz w:val="28"/>
          <w:szCs w:val="28"/>
        </w:rPr>
        <w:t>留校察看一般以半年为期。受留校察看处分者，在察看期满时确已改正错误，可按期解除留校察看处分；在留校察看期间有显著进步表现的，可提前解除留校察看处分；经教育不改的，可开除学籍。</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第四十四条</w:t>
      </w:r>
      <w:r w:rsidRPr="00D1550C">
        <w:rPr>
          <w:rFonts w:ascii="宋体" w:hAnsi="宋体"/>
          <w:kern w:val="0"/>
          <w:sz w:val="28"/>
          <w:szCs w:val="28"/>
        </w:rPr>
        <w:t xml:space="preserve"> </w:t>
      </w:r>
      <w:r w:rsidRPr="00D1550C">
        <w:rPr>
          <w:rFonts w:ascii="宋体" w:hAnsi="宋体" w:hint="eastAsia"/>
          <w:kern w:val="0"/>
          <w:sz w:val="28"/>
          <w:szCs w:val="28"/>
        </w:rPr>
        <w:t>有下列情形之一者，给予开除学籍处分：</w:t>
      </w:r>
    </w:p>
    <w:p w:rsidR="000B7B98" w:rsidRPr="00D1550C" w:rsidRDefault="000B7B98" w:rsidP="005A5879">
      <w:pPr>
        <w:widowControl/>
        <w:spacing w:beforeLines="50" w:before="156"/>
        <w:ind w:leftChars="200" w:left="560" w:hangingChars="50" w:hanging="140"/>
        <w:rPr>
          <w:rFonts w:ascii="宋体"/>
          <w:kern w:val="0"/>
          <w:sz w:val="28"/>
          <w:szCs w:val="28"/>
        </w:rPr>
      </w:pPr>
      <w:r w:rsidRPr="00D1550C">
        <w:rPr>
          <w:rFonts w:ascii="宋体" w:hAnsi="宋体" w:hint="eastAsia"/>
          <w:kern w:val="0"/>
          <w:sz w:val="28"/>
          <w:szCs w:val="28"/>
        </w:rPr>
        <w:t>（一）违反宪法，反对四项基本原则、破坏安定团结、扰乱社会秩序的；</w:t>
      </w:r>
    </w:p>
    <w:p w:rsidR="000B7B98" w:rsidRPr="00D1550C" w:rsidRDefault="000B7B98" w:rsidP="005A5879">
      <w:pPr>
        <w:widowControl/>
        <w:spacing w:beforeLines="50" w:before="156"/>
        <w:ind w:leftChars="200" w:left="560" w:hangingChars="50" w:hanging="140"/>
        <w:rPr>
          <w:rFonts w:ascii="宋体"/>
          <w:kern w:val="0"/>
          <w:sz w:val="28"/>
          <w:szCs w:val="28"/>
        </w:rPr>
      </w:pPr>
      <w:r w:rsidRPr="00D1550C">
        <w:rPr>
          <w:rFonts w:ascii="宋体" w:hAnsi="宋体" w:hint="eastAsia"/>
          <w:kern w:val="0"/>
          <w:sz w:val="28"/>
          <w:szCs w:val="28"/>
        </w:rPr>
        <w:t>（二）触犯国家法律、法规，构成刑事犯罪的</w:t>
      </w:r>
      <w:r w:rsidRPr="00D1550C">
        <w:rPr>
          <w:rFonts w:hint="eastAsia"/>
          <w:sz w:val="26"/>
          <w:szCs w:val="26"/>
        </w:rPr>
        <w:t>；</w:t>
      </w:r>
    </w:p>
    <w:p w:rsidR="000B7B98" w:rsidRPr="00D1550C" w:rsidRDefault="000B7B98" w:rsidP="005A5879">
      <w:pPr>
        <w:widowControl/>
        <w:spacing w:beforeLines="50" w:before="156"/>
        <w:ind w:firstLineChars="150" w:firstLine="420"/>
        <w:rPr>
          <w:rFonts w:ascii="宋体"/>
          <w:kern w:val="0"/>
          <w:sz w:val="28"/>
          <w:szCs w:val="28"/>
        </w:rPr>
      </w:pPr>
      <w:r w:rsidRPr="00D1550C">
        <w:rPr>
          <w:rFonts w:ascii="宋体" w:hAnsi="宋体" w:hint="eastAsia"/>
          <w:kern w:val="0"/>
          <w:sz w:val="28"/>
          <w:szCs w:val="28"/>
        </w:rPr>
        <w:t>（三）受到治安管理处罚，情节严重、性质恶劣的；</w:t>
      </w:r>
    </w:p>
    <w:p w:rsidR="000B7B98" w:rsidRPr="00D1550C" w:rsidRDefault="000B7B98" w:rsidP="005A5879">
      <w:pPr>
        <w:widowControl/>
        <w:spacing w:beforeLines="50" w:before="156"/>
        <w:ind w:firstLineChars="150" w:firstLine="420"/>
        <w:rPr>
          <w:rFonts w:ascii="宋体"/>
          <w:kern w:val="0"/>
          <w:sz w:val="28"/>
          <w:szCs w:val="28"/>
        </w:rPr>
      </w:pPr>
      <w:r w:rsidRPr="00D1550C">
        <w:rPr>
          <w:rFonts w:ascii="宋体" w:hAnsi="宋体" w:hint="eastAsia"/>
          <w:kern w:val="0"/>
          <w:sz w:val="28"/>
          <w:szCs w:val="28"/>
        </w:rPr>
        <w:t>（四）代替他人或者让他人代替自己参加考试、组织作弊、使用通讯设备或其他器材作弊、向他人出售考试试题或答案牟取利益，以及其他严重作弊或扰乱考试秩序行为的；</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（五）学位论文、公开发表的研究成果存在抄袭、篡改、伪造等学术不端行为，情节严重的，或者代写论文、买卖论文的；</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（六）违反</w:t>
      </w:r>
      <w:r w:rsidRPr="00D1550C">
        <w:rPr>
          <w:rFonts w:ascii="宋体" w:hAnsi="宋体" w:cs="宋体" w:hint="eastAsia"/>
          <w:kern w:val="0"/>
          <w:sz w:val="28"/>
          <w:szCs w:val="28"/>
        </w:rPr>
        <w:t>《普通高等学校学生管理规定》（教育部令第</w:t>
      </w:r>
      <w:r w:rsidRPr="00D1550C">
        <w:rPr>
          <w:rFonts w:ascii="宋体" w:hAnsi="宋体" w:cs="宋体"/>
          <w:kern w:val="0"/>
          <w:sz w:val="28"/>
          <w:szCs w:val="28"/>
        </w:rPr>
        <w:t>41</w:t>
      </w:r>
      <w:r w:rsidRPr="00D1550C">
        <w:rPr>
          <w:rFonts w:ascii="宋体" w:hAnsi="宋体" w:cs="宋体" w:hint="eastAsia"/>
          <w:kern w:val="0"/>
          <w:sz w:val="28"/>
          <w:szCs w:val="28"/>
        </w:rPr>
        <w:t>号）和学校规定，严重影响学校教育教学秩序、生活秩序以及公共场所管理秩序的；</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（七）侵害其他个人、组织合法权益，造成严重后果的；</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（八）屡次违反学校规定受到纪律处分，经教育不改的；</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（九）徇私舞弊考取研究生的。</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第四十五条</w:t>
      </w:r>
      <w:r w:rsidRPr="00D1550C">
        <w:rPr>
          <w:rFonts w:ascii="宋体" w:hAnsi="宋体"/>
          <w:kern w:val="0"/>
          <w:sz w:val="28"/>
          <w:szCs w:val="28"/>
        </w:rPr>
        <w:t xml:space="preserve"> </w:t>
      </w:r>
      <w:r w:rsidRPr="00D1550C">
        <w:rPr>
          <w:rFonts w:ascii="宋体" w:hAnsi="宋体" w:hint="eastAsia"/>
          <w:kern w:val="0"/>
          <w:sz w:val="28"/>
          <w:szCs w:val="28"/>
        </w:rPr>
        <w:t>学校对研究生的处分，具体按《广东海洋大学学生纪律处分规定》办理。</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lastRenderedPageBreak/>
        <w:t>第四十六条</w:t>
      </w:r>
      <w:r w:rsidRPr="00D1550C">
        <w:rPr>
          <w:rFonts w:ascii="宋体" w:hAnsi="宋体"/>
          <w:kern w:val="0"/>
          <w:sz w:val="28"/>
          <w:szCs w:val="28"/>
        </w:rPr>
        <w:t xml:space="preserve"> </w:t>
      </w:r>
      <w:r w:rsidRPr="00D1550C">
        <w:rPr>
          <w:rFonts w:ascii="宋体" w:hAnsi="宋体" w:hint="eastAsia"/>
          <w:kern w:val="0"/>
          <w:sz w:val="28"/>
          <w:szCs w:val="28"/>
        </w:rPr>
        <w:t>研究生</w:t>
      </w:r>
      <w:r w:rsidR="00C13008" w:rsidRPr="00D1550C">
        <w:rPr>
          <w:rFonts w:ascii="宋体" w:hAnsi="宋体" w:hint="eastAsia"/>
          <w:kern w:val="0"/>
          <w:sz w:val="28"/>
          <w:szCs w:val="28"/>
        </w:rPr>
        <w:t>对学校的处分或处理决定有异议，可按《广东海洋大学学生申诉处理</w:t>
      </w:r>
      <w:r w:rsidRPr="00D1550C">
        <w:rPr>
          <w:rFonts w:ascii="宋体" w:hAnsi="宋体" w:hint="eastAsia"/>
          <w:kern w:val="0"/>
          <w:sz w:val="28"/>
          <w:szCs w:val="28"/>
        </w:rPr>
        <w:t>办法》的规定，向学校学生申诉处理委员会提出申诉。</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第四十七条</w:t>
      </w:r>
      <w:r w:rsidRPr="00D1550C">
        <w:rPr>
          <w:rFonts w:ascii="宋体" w:hAnsi="宋体"/>
          <w:kern w:val="0"/>
          <w:sz w:val="28"/>
          <w:szCs w:val="28"/>
        </w:rPr>
        <w:t xml:space="preserve"> </w:t>
      </w:r>
      <w:r w:rsidRPr="00D1550C">
        <w:rPr>
          <w:rFonts w:ascii="宋体" w:hAnsi="宋体" w:hint="eastAsia"/>
          <w:kern w:val="0"/>
          <w:sz w:val="28"/>
          <w:szCs w:val="28"/>
        </w:rPr>
        <w:t>被开除学籍的研究生，应在收到处理决定或决定书公告之日起</w:t>
      </w:r>
      <w:r w:rsidRPr="00D1550C">
        <w:rPr>
          <w:rFonts w:ascii="宋体" w:hAnsi="宋体"/>
          <w:kern w:val="0"/>
          <w:sz w:val="28"/>
          <w:szCs w:val="28"/>
        </w:rPr>
        <w:t>1</w:t>
      </w:r>
      <w:r w:rsidRPr="00D1550C">
        <w:rPr>
          <w:rFonts w:ascii="宋体" w:hAnsi="宋体" w:hint="eastAsia"/>
          <w:kern w:val="0"/>
          <w:sz w:val="28"/>
          <w:szCs w:val="28"/>
        </w:rPr>
        <w:t>周内办理离校手续。</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第四十八条</w:t>
      </w:r>
      <w:r w:rsidRPr="00D1550C">
        <w:rPr>
          <w:rFonts w:ascii="宋体" w:hAnsi="宋体"/>
          <w:kern w:val="0"/>
          <w:sz w:val="28"/>
          <w:szCs w:val="28"/>
        </w:rPr>
        <w:t xml:space="preserve"> </w:t>
      </w:r>
      <w:r w:rsidRPr="00D1550C">
        <w:rPr>
          <w:rFonts w:ascii="宋体" w:hAnsi="宋体" w:hint="eastAsia"/>
          <w:kern w:val="0"/>
          <w:sz w:val="28"/>
          <w:szCs w:val="28"/>
        </w:rPr>
        <w:t>研究生的鉴定、奖励、处分等材料，均归入本人档案。</w:t>
      </w:r>
    </w:p>
    <w:p w:rsidR="000B7B98" w:rsidRPr="00D1550C" w:rsidRDefault="000B7B98" w:rsidP="005A5879">
      <w:pPr>
        <w:widowControl/>
        <w:spacing w:beforeLines="50" w:before="156"/>
        <w:ind w:firstLineChars="200" w:firstLine="560"/>
        <w:rPr>
          <w:rFonts w:ascii="宋体" w:hAnsi="宋体"/>
          <w:kern w:val="0"/>
          <w:sz w:val="28"/>
          <w:szCs w:val="28"/>
        </w:rPr>
      </w:pPr>
      <w:r w:rsidRPr="00D1550C">
        <w:rPr>
          <w:rFonts w:ascii="宋体" w:hAnsi="宋体"/>
          <w:kern w:val="0"/>
          <w:sz w:val="28"/>
          <w:szCs w:val="28"/>
        </w:rPr>
        <w:t xml:space="preserve"> </w:t>
      </w:r>
    </w:p>
    <w:p w:rsidR="000B7B98" w:rsidRPr="00D1550C" w:rsidRDefault="000B7B98" w:rsidP="005A5879">
      <w:pPr>
        <w:pStyle w:val="a5"/>
        <w:spacing w:beforeLines="50" w:before="156" w:beforeAutospacing="0" w:after="0" w:afterAutospacing="0"/>
        <w:ind w:firstLine="200"/>
        <w:jc w:val="center"/>
        <w:rPr>
          <w:b/>
          <w:bCs/>
          <w:sz w:val="28"/>
          <w:szCs w:val="28"/>
        </w:rPr>
      </w:pPr>
      <w:r w:rsidRPr="00D1550C">
        <w:rPr>
          <w:rFonts w:hint="eastAsia"/>
          <w:b/>
          <w:bCs/>
          <w:sz w:val="28"/>
          <w:szCs w:val="28"/>
        </w:rPr>
        <w:t>第八章</w:t>
      </w:r>
      <w:r w:rsidRPr="00D1550C">
        <w:rPr>
          <w:b/>
          <w:bCs/>
          <w:sz w:val="28"/>
          <w:szCs w:val="28"/>
        </w:rPr>
        <w:t xml:space="preserve">  </w:t>
      </w:r>
      <w:r w:rsidRPr="00D1550C">
        <w:rPr>
          <w:rFonts w:hint="eastAsia"/>
          <w:b/>
          <w:bCs/>
          <w:sz w:val="28"/>
          <w:szCs w:val="28"/>
        </w:rPr>
        <w:t>毕业、结业与肄业</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第四十九条</w:t>
      </w:r>
      <w:r w:rsidRPr="00D1550C">
        <w:rPr>
          <w:rFonts w:ascii="宋体" w:hAnsi="宋体"/>
          <w:kern w:val="0"/>
          <w:sz w:val="28"/>
          <w:szCs w:val="28"/>
        </w:rPr>
        <w:t xml:space="preserve"> </w:t>
      </w:r>
      <w:r w:rsidRPr="00D1550C">
        <w:rPr>
          <w:rFonts w:ascii="宋体" w:hAnsi="宋体" w:hint="eastAsia"/>
          <w:kern w:val="0"/>
          <w:sz w:val="28"/>
          <w:szCs w:val="28"/>
        </w:rPr>
        <w:t>研究生在规定的学制年限内完成培养计划规定的课程学习和必修环节，成绩合格，</w:t>
      </w:r>
      <w:r w:rsidR="00601173" w:rsidRPr="00D1550C">
        <w:rPr>
          <w:rFonts w:ascii="宋体" w:hAnsi="宋体" w:hint="eastAsia"/>
          <w:kern w:val="0"/>
          <w:sz w:val="28"/>
          <w:szCs w:val="28"/>
        </w:rPr>
        <w:t>经个人申请并</w:t>
      </w:r>
      <w:r w:rsidRPr="00D1550C">
        <w:rPr>
          <w:rFonts w:ascii="宋体" w:hAnsi="宋体" w:hint="eastAsia"/>
          <w:kern w:val="0"/>
          <w:sz w:val="28"/>
          <w:szCs w:val="28"/>
        </w:rPr>
        <w:t>通过</w:t>
      </w:r>
      <w:r w:rsidR="00601173" w:rsidRPr="00D1550C">
        <w:rPr>
          <w:rFonts w:ascii="宋体" w:hAnsi="宋体" w:hint="eastAsia"/>
          <w:kern w:val="0"/>
          <w:sz w:val="28"/>
          <w:szCs w:val="28"/>
        </w:rPr>
        <w:t>毕业（学位）</w:t>
      </w:r>
      <w:r w:rsidRPr="00D1550C">
        <w:rPr>
          <w:rFonts w:ascii="宋体" w:hAnsi="宋体" w:hint="eastAsia"/>
          <w:kern w:val="0"/>
          <w:sz w:val="28"/>
          <w:szCs w:val="28"/>
        </w:rPr>
        <w:t>论文答辩者，准予毕业，由学校发给毕业证书。符合学位授予条件者，经学校学位评定委员会审议通过后，由学校授予学位并发给学位证书。</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第五十条</w:t>
      </w:r>
      <w:r w:rsidRPr="00D1550C">
        <w:rPr>
          <w:rFonts w:ascii="宋体" w:hAnsi="宋体"/>
          <w:kern w:val="0"/>
          <w:sz w:val="28"/>
          <w:szCs w:val="28"/>
        </w:rPr>
        <w:t xml:space="preserve"> </w:t>
      </w:r>
      <w:r w:rsidRPr="00D1550C">
        <w:rPr>
          <w:rFonts w:ascii="宋体" w:hAnsi="宋体" w:hint="eastAsia"/>
          <w:kern w:val="0"/>
          <w:sz w:val="28"/>
          <w:szCs w:val="28"/>
        </w:rPr>
        <w:t>研究生在规定的学制年限内完成培养计划规定的课程学习和必修环节，成绩合格，但未参加</w:t>
      </w:r>
      <w:r w:rsidR="00601173" w:rsidRPr="00D1550C">
        <w:rPr>
          <w:rFonts w:ascii="宋体" w:hAnsi="宋体" w:hint="eastAsia"/>
          <w:kern w:val="0"/>
          <w:sz w:val="28"/>
          <w:szCs w:val="28"/>
        </w:rPr>
        <w:t>毕业（学位）</w:t>
      </w:r>
      <w:r w:rsidRPr="00D1550C">
        <w:rPr>
          <w:rFonts w:ascii="宋体" w:hAnsi="宋体" w:hint="eastAsia"/>
          <w:kern w:val="0"/>
          <w:sz w:val="28"/>
          <w:szCs w:val="28"/>
        </w:rPr>
        <w:t>论文答辩或</w:t>
      </w:r>
      <w:r w:rsidR="00601173" w:rsidRPr="00D1550C">
        <w:rPr>
          <w:rFonts w:ascii="宋体" w:hAnsi="宋体" w:hint="eastAsia"/>
          <w:kern w:val="0"/>
          <w:sz w:val="28"/>
          <w:szCs w:val="28"/>
        </w:rPr>
        <w:t>毕业（学位）</w:t>
      </w:r>
      <w:r w:rsidRPr="00D1550C">
        <w:rPr>
          <w:rFonts w:ascii="宋体" w:hAnsi="宋体" w:hint="eastAsia"/>
          <w:kern w:val="0"/>
          <w:sz w:val="28"/>
          <w:szCs w:val="28"/>
        </w:rPr>
        <w:t>论文答辩未通过者，予以结业，由学校发给结业证书。</w:t>
      </w:r>
    </w:p>
    <w:p w:rsidR="000B7B98" w:rsidRPr="00D1550C" w:rsidRDefault="000B7B98" w:rsidP="005A5879">
      <w:pPr>
        <w:widowControl/>
        <w:spacing w:beforeLines="50" w:before="156"/>
        <w:ind w:firstLineChars="199" w:firstLine="559"/>
        <w:rPr>
          <w:rFonts w:ascii="宋体"/>
          <w:kern w:val="0"/>
          <w:sz w:val="28"/>
          <w:szCs w:val="28"/>
        </w:rPr>
      </w:pPr>
      <w:r w:rsidRPr="00D1550C">
        <w:rPr>
          <w:rFonts w:ascii="宋体" w:hAnsi="宋体" w:hint="eastAsia"/>
          <w:b/>
          <w:bCs/>
          <w:kern w:val="0"/>
          <w:sz w:val="28"/>
          <w:szCs w:val="28"/>
        </w:rPr>
        <w:t>第五十一条</w:t>
      </w:r>
      <w:r w:rsidRPr="00D1550C">
        <w:rPr>
          <w:rFonts w:ascii="宋体" w:hAnsi="宋体"/>
          <w:kern w:val="0"/>
          <w:sz w:val="28"/>
          <w:szCs w:val="28"/>
        </w:rPr>
        <w:t xml:space="preserve"> </w:t>
      </w:r>
      <w:r w:rsidRPr="00D1550C">
        <w:rPr>
          <w:rFonts w:ascii="宋体" w:hAnsi="宋体" w:hint="eastAsia"/>
          <w:kern w:val="0"/>
          <w:sz w:val="28"/>
          <w:szCs w:val="28"/>
        </w:rPr>
        <w:t>结业的研究生，硕士研究生可在</w:t>
      </w:r>
      <w:r w:rsidRPr="00D1550C">
        <w:rPr>
          <w:rFonts w:ascii="宋体" w:hAnsi="宋体"/>
          <w:kern w:val="0"/>
          <w:sz w:val="28"/>
          <w:szCs w:val="28"/>
        </w:rPr>
        <w:t>1</w:t>
      </w:r>
      <w:r w:rsidRPr="00D1550C">
        <w:rPr>
          <w:rFonts w:ascii="宋体" w:hAnsi="宋体" w:hint="eastAsia"/>
          <w:kern w:val="0"/>
          <w:sz w:val="28"/>
          <w:szCs w:val="28"/>
        </w:rPr>
        <w:t>年内、博士研究生可在</w:t>
      </w:r>
      <w:r w:rsidRPr="00D1550C">
        <w:rPr>
          <w:rFonts w:ascii="宋体" w:hAnsi="宋体"/>
          <w:kern w:val="0"/>
          <w:sz w:val="28"/>
          <w:szCs w:val="28"/>
        </w:rPr>
        <w:t>2</w:t>
      </w:r>
      <w:r w:rsidRPr="00D1550C">
        <w:rPr>
          <w:rFonts w:ascii="宋体" w:hAnsi="宋体" w:hint="eastAsia"/>
          <w:kern w:val="0"/>
          <w:sz w:val="28"/>
          <w:szCs w:val="28"/>
        </w:rPr>
        <w:t>年内再申请</w:t>
      </w:r>
      <w:r w:rsidRPr="00D1550C">
        <w:rPr>
          <w:rFonts w:ascii="宋体" w:hAnsi="宋体"/>
          <w:kern w:val="0"/>
          <w:sz w:val="28"/>
          <w:szCs w:val="28"/>
        </w:rPr>
        <w:t>1</w:t>
      </w:r>
      <w:r w:rsidRPr="00D1550C">
        <w:rPr>
          <w:rFonts w:ascii="宋体" w:hAnsi="宋体" w:hint="eastAsia"/>
          <w:kern w:val="0"/>
          <w:sz w:val="28"/>
          <w:szCs w:val="28"/>
        </w:rPr>
        <w:t>次</w:t>
      </w:r>
      <w:r w:rsidR="00601173" w:rsidRPr="00D1550C">
        <w:rPr>
          <w:rFonts w:ascii="宋体" w:hAnsi="宋体" w:hint="eastAsia"/>
          <w:kern w:val="0"/>
          <w:sz w:val="28"/>
          <w:szCs w:val="28"/>
        </w:rPr>
        <w:t>毕业（学位）</w:t>
      </w:r>
      <w:r w:rsidRPr="00D1550C">
        <w:rPr>
          <w:rFonts w:ascii="宋体" w:hAnsi="宋体" w:hint="eastAsia"/>
          <w:kern w:val="0"/>
          <w:sz w:val="28"/>
          <w:szCs w:val="28"/>
        </w:rPr>
        <w:t>论文答辩，答辩通过，符合学位授予条件者，由学校发给学位证书。学位授予时间以学校学位委员会审定通过日期为准。已获得的结业证书可以换发毕业证书，换发的毕业证书时间按换证日期填写。</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研究生结业后申请重新进行学位论文答辩的相关费用自理。</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lastRenderedPageBreak/>
        <w:t>若重新答辩仍未通过者，不得再申请答辩。</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在规定期限内未申请重新进行</w:t>
      </w:r>
      <w:r w:rsidR="00601173" w:rsidRPr="00D1550C">
        <w:rPr>
          <w:rFonts w:ascii="宋体" w:hAnsi="宋体" w:hint="eastAsia"/>
          <w:kern w:val="0"/>
          <w:sz w:val="28"/>
          <w:szCs w:val="28"/>
        </w:rPr>
        <w:t>毕业（学位）</w:t>
      </w:r>
      <w:r w:rsidRPr="00D1550C">
        <w:rPr>
          <w:rFonts w:ascii="宋体" w:hAnsi="宋体" w:hint="eastAsia"/>
          <w:kern w:val="0"/>
          <w:sz w:val="28"/>
          <w:szCs w:val="28"/>
        </w:rPr>
        <w:t>论文答辩者，视为自动放弃，以后将不得再申请答辩。</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第五十二条</w:t>
      </w:r>
      <w:r w:rsidRPr="00D1550C">
        <w:rPr>
          <w:rFonts w:ascii="宋体" w:hAnsi="宋体"/>
          <w:kern w:val="0"/>
          <w:sz w:val="28"/>
          <w:szCs w:val="28"/>
        </w:rPr>
        <w:t xml:space="preserve"> </w:t>
      </w:r>
      <w:r w:rsidRPr="00D1550C">
        <w:rPr>
          <w:rFonts w:ascii="宋体" w:hAnsi="宋体" w:hint="eastAsia"/>
          <w:kern w:val="0"/>
          <w:sz w:val="28"/>
          <w:szCs w:val="28"/>
        </w:rPr>
        <w:t>学习满一年以上退学的研究生，按肄业处理，由学校发给</w:t>
      </w:r>
      <w:proofErr w:type="gramStart"/>
      <w:r w:rsidRPr="00D1550C">
        <w:rPr>
          <w:rFonts w:ascii="宋体" w:hAnsi="宋体" w:hint="eastAsia"/>
          <w:kern w:val="0"/>
          <w:sz w:val="28"/>
          <w:szCs w:val="28"/>
        </w:rPr>
        <w:t>肄业</w:t>
      </w:r>
      <w:proofErr w:type="gramEnd"/>
      <w:r w:rsidRPr="00D1550C">
        <w:rPr>
          <w:rFonts w:ascii="宋体" w:hAnsi="宋体" w:hint="eastAsia"/>
          <w:kern w:val="0"/>
          <w:sz w:val="28"/>
          <w:szCs w:val="28"/>
        </w:rPr>
        <w:t>证书。学习满一学期而未满一</w:t>
      </w:r>
      <w:r w:rsidR="00601173" w:rsidRPr="00D1550C">
        <w:rPr>
          <w:rFonts w:ascii="宋体" w:hAnsi="宋体" w:hint="eastAsia"/>
          <w:kern w:val="0"/>
          <w:sz w:val="28"/>
          <w:szCs w:val="28"/>
        </w:rPr>
        <w:t>年退学的研究生，由学校发给</w:t>
      </w:r>
      <w:r w:rsidRPr="00D1550C">
        <w:rPr>
          <w:rFonts w:ascii="宋体" w:hAnsi="宋体" w:hint="eastAsia"/>
          <w:kern w:val="0"/>
          <w:sz w:val="28"/>
          <w:szCs w:val="28"/>
        </w:rPr>
        <w:t>学习证明和成绩单。</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第五十三条</w:t>
      </w:r>
      <w:r w:rsidRPr="00D1550C">
        <w:rPr>
          <w:rFonts w:ascii="宋体" w:hAnsi="宋体"/>
          <w:kern w:val="0"/>
          <w:sz w:val="28"/>
          <w:szCs w:val="28"/>
        </w:rPr>
        <w:t xml:space="preserve"> </w:t>
      </w:r>
      <w:r w:rsidRPr="00D1550C">
        <w:rPr>
          <w:rFonts w:ascii="宋体" w:hAnsi="宋体" w:hint="eastAsia"/>
          <w:kern w:val="0"/>
          <w:sz w:val="28"/>
          <w:szCs w:val="28"/>
        </w:rPr>
        <w:t>研究生毕业时要</w:t>
      </w:r>
      <w:r w:rsidR="00601173" w:rsidRPr="00D1550C">
        <w:rPr>
          <w:rFonts w:ascii="宋体" w:hAnsi="宋体" w:hint="eastAsia"/>
          <w:kern w:val="0"/>
          <w:sz w:val="28"/>
          <w:szCs w:val="28"/>
        </w:rPr>
        <w:t>如实</w:t>
      </w:r>
      <w:r w:rsidRPr="00D1550C">
        <w:rPr>
          <w:rFonts w:ascii="宋体" w:hAnsi="宋体" w:hint="eastAsia"/>
          <w:kern w:val="0"/>
          <w:sz w:val="28"/>
          <w:szCs w:val="28"/>
        </w:rPr>
        <w:t>做好毕业鉴定，填写《毕业研究生登记表》。</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第五十四条</w:t>
      </w:r>
      <w:r w:rsidRPr="00D1550C">
        <w:rPr>
          <w:rFonts w:ascii="宋体" w:hAnsi="宋体"/>
          <w:kern w:val="0"/>
          <w:sz w:val="28"/>
          <w:szCs w:val="28"/>
        </w:rPr>
        <w:t xml:space="preserve"> </w:t>
      </w:r>
      <w:r w:rsidRPr="00D1550C">
        <w:rPr>
          <w:rFonts w:ascii="宋体" w:hAnsi="宋体" w:hint="eastAsia"/>
          <w:kern w:val="0"/>
          <w:sz w:val="28"/>
          <w:szCs w:val="28"/>
        </w:rPr>
        <w:t>研究生必须严格执行高等教育学历证书电子注册管理制度，积极配合学校做好毕业（结业）证书、学位证书信息核对、登记等工作。</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第五十五条</w:t>
      </w:r>
      <w:r w:rsidRPr="00D1550C">
        <w:rPr>
          <w:rFonts w:ascii="宋体" w:hAnsi="宋体"/>
          <w:b/>
          <w:bCs/>
          <w:kern w:val="0"/>
          <w:sz w:val="28"/>
          <w:szCs w:val="28"/>
        </w:rPr>
        <w:t xml:space="preserve">  </w:t>
      </w:r>
      <w:r w:rsidRPr="00D1550C">
        <w:rPr>
          <w:rFonts w:ascii="宋体" w:hAnsi="宋体" w:hint="eastAsia"/>
          <w:kern w:val="0"/>
          <w:sz w:val="28"/>
          <w:szCs w:val="28"/>
        </w:rPr>
        <w:t>毕业研究生需持《研究生离校通知单》，办理离校手续。</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第五十六条</w:t>
      </w:r>
      <w:r w:rsidRPr="00D1550C">
        <w:rPr>
          <w:rFonts w:ascii="宋体" w:hAnsi="宋体"/>
          <w:kern w:val="0"/>
          <w:sz w:val="28"/>
          <w:szCs w:val="28"/>
        </w:rPr>
        <w:t xml:space="preserve"> </w:t>
      </w:r>
      <w:r w:rsidRPr="00D1550C">
        <w:rPr>
          <w:rFonts w:ascii="宋体" w:hAnsi="宋体" w:hint="eastAsia"/>
          <w:kern w:val="0"/>
          <w:sz w:val="28"/>
          <w:szCs w:val="28"/>
        </w:rPr>
        <w:t>毕业研究生遗失和损毁学校所发的毕业（结业）证书和学位证书，一律不予补发。经本人申请，由研究生处核实后，补办学历证明书，证明书与原证件具有同等效力。</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kern w:val="0"/>
          <w:sz w:val="28"/>
          <w:szCs w:val="28"/>
        </w:rPr>
        <w:t xml:space="preserve"> </w:t>
      </w:r>
      <w:r w:rsidRPr="00D1550C">
        <w:rPr>
          <w:rFonts w:ascii="宋体" w:hAnsi="宋体" w:hint="eastAsia"/>
          <w:b/>
          <w:bCs/>
          <w:kern w:val="0"/>
          <w:sz w:val="28"/>
          <w:szCs w:val="28"/>
        </w:rPr>
        <w:t>第五十七条</w:t>
      </w:r>
      <w:r w:rsidRPr="00D1550C">
        <w:rPr>
          <w:rFonts w:ascii="宋体" w:hAnsi="宋体"/>
          <w:kern w:val="0"/>
          <w:sz w:val="28"/>
          <w:szCs w:val="28"/>
        </w:rPr>
        <w:t xml:space="preserve"> </w:t>
      </w:r>
      <w:r w:rsidRPr="00D1550C">
        <w:rPr>
          <w:rFonts w:ascii="宋体" w:hAnsi="宋体" w:hint="eastAsia"/>
          <w:kern w:val="0"/>
          <w:sz w:val="28"/>
          <w:szCs w:val="28"/>
        </w:rPr>
        <w:t>对违反国家招生规定入学者或学位论文严重弄虚作假者，学校不颁发学历证书、学位证书；对已发放的学历证书、学位证书，学校宣布无效，予以追回并报教育行政部门宣布无效。</w:t>
      </w:r>
    </w:p>
    <w:p w:rsidR="000B7B98" w:rsidRPr="00D1550C" w:rsidRDefault="000B7B98" w:rsidP="005A5879">
      <w:pPr>
        <w:pStyle w:val="a5"/>
        <w:spacing w:beforeLines="50" w:before="156" w:beforeAutospacing="0" w:after="0" w:afterAutospacing="0"/>
        <w:ind w:firstLineChars="200" w:firstLine="562"/>
        <w:jc w:val="both"/>
        <w:rPr>
          <w:b/>
          <w:bCs/>
          <w:sz w:val="28"/>
          <w:szCs w:val="28"/>
        </w:rPr>
      </w:pPr>
      <w:r w:rsidRPr="00D1550C">
        <w:rPr>
          <w:b/>
          <w:bCs/>
          <w:sz w:val="28"/>
          <w:szCs w:val="28"/>
        </w:rPr>
        <w:t xml:space="preserve"> </w:t>
      </w:r>
    </w:p>
    <w:p w:rsidR="000B7B98" w:rsidRPr="00D1550C" w:rsidRDefault="000B7B98" w:rsidP="005A5879">
      <w:pPr>
        <w:pStyle w:val="a5"/>
        <w:spacing w:beforeLines="50" w:before="156" w:beforeAutospacing="0" w:after="0" w:afterAutospacing="0"/>
        <w:ind w:firstLine="200"/>
        <w:jc w:val="center"/>
        <w:rPr>
          <w:b/>
          <w:bCs/>
          <w:sz w:val="28"/>
          <w:szCs w:val="28"/>
        </w:rPr>
      </w:pPr>
      <w:r w:rsidRPr="00D1550C">
        <w:rPr>
          <w:rFonts w:hint="eastAsia"/>
          <w:b/>
          <w:bCs/>
          <w:sz w:val="28"/>
          <w:szCs w:val="28"/>
        </w:rPr>
        <w:t>第九章</w:t>
      </w:r>
      <w:r w:rsidRPr="00D1550C">
        <w:rPr>
          <w:b/>
          <w:bCs/>
          <w:sz w:val="28"/>
          <w:szCs w:val="28"/>
        </w:rPr>
        <w:t xml:space="preserve">  </w:t>
      </w:r>
      <w:r w:rsidRPr="00D1550C">
        <w:rPr>
          <w:rFonts w:hint="eastAsia"/>
          <w:b/>
          <w:bCs/>
          <w:sz w:val="28"/>
          <w:szCs w:val="28"/>
        </w:rPr>
        <w:t>学制和学习年限</w:t>
      </w:r>
    </w:p>
    <w:p w:rsidR="000B7B98" w:rsidRPr="00D1550C" w:rsidRDefault="000B7B98" w:rsidP="005A5879">
      <w:pPr>
        <w:pStyle w:val="a5"/>
        <w:spacing w:beforeLines="50" w:before="156" w:beforeAutospacing="0" w:after="0" w:afterAutospacing="0"/>
        <w:ind w:firstLineChars="245" w:firstLine="689"/>
        <w:jc w:val="both"/>
        <w:rPr>
          <w:sz w:val="28"/>
          <w:szCs w:val="28"/>
        </w:rPr>
      </w:pPr>
      <w:r w:rsidRPr="00D1550C">
        <w:rPr>
          <w:rFonts w:hint="eastAsia"/>
          <w:b/>
          <w:bCs/>
          <w:sz w:val="28"/>
          <w:szCs w:val="28"/>
        </w:rPr>
        <w:lastRenderedPageBreak/>
        <w:t>第五十八条</w:t>
      </w:r>
      <w:r w:rsidRPr="00D1550C">
        <w:rPr>
          <w:sz w:val="28"/>
          <w:szCs w:val="28"/>
        </w:rPr>
        <w:t xml:space="preserve"> </w:t>
      </w:r>
      <w:r w:rsidRPr="00D1550C">
        <w:rPr>
          <w:rFonts w:hint="eastAsia"/>
          <w:sz w:val="28"/>
          <w:szCs w:val="28"/>
        </w:rPr>
        <w:t>研究生在校学习的学制以该年级和该专业执行的培养方案</w:t>
      </w:r>
      <w:r w:rsidR="0024721A" w:rsidRPr="00D1550C">
        <w:rPr>
          <w:rFonts w:hint="eastAsia"/>
          <w:sz w:val="28"/>
          <w:szCs w:val="28"/>
        </w:rPr>
        <w:t>的</w:t>
      </w:r>
      <w:r w:rsidRPr="00D1550C">
        <w:rPr>
          <w:rFonts w:hint="eastAsia"/>
          <w:sz w:val="28"/>
          <w:szCs w:val="28"/>
        </w:rPr>
        <w:t>规定为准。硕士研究生学制为</w:t>
      </w:r>
      <w:r w:rsidRPr="00D1550C">
        <w:rPr>
          <w:sz w:val="28"/>
          <w:szCs w:val="28"/>
        </w:rPr>
        <w:t>2-3</w:t>
      </w:r>
      <w:r w:rsidRPr="00D1550C">
        <w:rPr>
          <w:rFonts w:hint="eastAsia"/>
          <w:sz w:val="28"/>
          <w:szCs w:val="28"/>
        </w:rPr>
        <w:t>年，最长学习年限为</w:t>
      </w:r>
      <w:r w:rsidRPr="00D1550C">
        <w:rPr>
          <w:sz w:val="28"/>
          <w:szCs w:val="28"/>
        </w:rPr>
        <w:t>5</w:t>
      </w:r>
      <w:r w:rsidRPr="00D1550C">
        <w:rPr>
          <w:rFonts w:hint="eastAsia"/>
          <w:sz w:val="28"/>
          <w:szCs w:val="28"/>
        </w:rPr>
        <w:t>年；博士研究生学制为</w:t>
      </w:r>
      <w:r w:rsidRPr="00D1550C">
        <w:rPr>
          <w:sz w:val="28"/>
          <w:szCs w:val="28"/>
        </w:rPr>
        <w:t>3</w:t>
      </w:r>
      <w:r w:rsidRPr="00D1550C">
        <w:rPr>
          <w:rFonts w:hint="eastAsia"/>
          <w:sz w:val="28"/>
          <w:szCs w:val="28"/>
        </w:rPr>
        <w:t>年，最长学习年限为</w:t>
      </w:r>
      <w:r w:rsidRPr="00D1550C">
        <w:rPr>
          <w:sz w:val="28"/>
          <w:szCs w:val="28"/>
        </w:rPr>
        <w:t>6</w:t>
      </w:r>
      <w:r w:rsidRPr="00D1550C">
        <w:rPr>
          <w:rFonts w:hint="eastAsia"/>
          <w:sz w:val="28"/>
          <w:szCs w:val="28"/>
        </w:rPr>
        <w:t>年；硕博连读研究生学制为</w:t>
      </w:r>
      <w:r w:rsidRPr="00D1550C">
        <w:rPr>
          <w:sz w:val="28"/>
          <w:szCs w:val="28"/>
        </w:rPr>
        <w:t>5</w:t>
      </w:r>
      <w:r w:rsidRPr="00D1550C">
        <w:rPr>
          <w:rFonts w:hint="eastAsia"/>
          <w:sz w:val="28"/>
          <w:szCs w:val="28"/>
        </w:rPr>
        <w:t>年，最长学习年限为</w:t>
      </w:r>
      <w:r w:rsidRPr="00D1550C">
        <w:rPr>
          <w:sz w:val="28"/>
          <w:szCs w:val="28"/>
        </w:rPr>
        <w:t>7</w:t>
      </w:r>
      <w:r w:rsidRPr="00D1550C">
        <w:rPr>
          <w:rFonts w:hint="eastAsia"/>
          <w:sz w:val="28"/>
          <w:szCs w:val="28"/>
        </w:rPr>
        <w:t>年。</w:t>
      </w:r>
      <w:r w:rsidR="0024721A" w:rsidRPr="00D1550C">
        <w:rPr>
          <w:rFonts w:hint="eastAsia"/>
          <w:sz w:val="28"/>
          <w:szCs w:val="28"/>
        </w:rPr>
        <w:t>最长学习年限含休学时间，</w:t>
      </w:r>
      <w:r w:rsidRPr="00D1550C">
        <w:rPr>
          <w:rFonts w:hint="eastAsia"/>
          <w:sz w:val="28"/>
          <w:szCs w:val="28"/>
        </w:rPr>
        <w:t>延长的学习年限不计入学制，延长期间，不发奖、助学金和培养业务费。</w:t>
      </w:r>
    </w:p>
    <w:p w:rsidR="000B7B98" w:rsidRPr="00D1550C" w:rsidRDefault="000B7B98" w:rsidP="005A5879">
      <w:pPr>
        <w:widowControl/>
        <w:spacing w:beforeLines="50" w:before="156"/>
        <w:ind w:firstLine="200"/>
        <w:rPr>
          <w:rFonts w:ascii="宋体"/>
          <w:kern w:val="0"/>
          <w:sz w:val="28"/>
          <w:szCs w:val="28"/>
        </w:rPr>
      </w:pPr>
      <w:r w:rsidRPr="00D1550C">
        <w:rPr>
          <w:rFonts w:ascii="宋体" w:hAnsi="宋体"/>
          <w:b/>
          <w:bCs/>
          <w:kern w:val="0"/>
          <w:sz w:val="28"/>
          <w:szCs w:val="28"/>
        </w:rPr>
        <w:t xml:space="preserve">   </w:t>
      </w:r>
      <w:r w:rsidRPr="00D1550C">
        <w:rPr>
          <w:rFonts w:ascii="宋体" w:hAnsi="宋体" w:hint="eastAsia"/>
          <w:b/>
          <w:bCs/>
          <w:kern w:val="0"/>
          <w:sz w:val="28"/>
          <w:szCs w:val="28"/>
        </w:rPr>
        <w:t>第五十九条</w:t>
      </w:r>
      <w:r w:rsidRPr="00D1550C">
        <w:rPr>
          <w:rFonts w:ascii="宋体" w:hAnsi="宋体"/>
          <w:kern w:val="0"/>
          <w:sz w:val="28"/>
          <w:szCs w:val="28"/>
        </w:rPr>
        <w:t xml:space="preserve"> </w:t>
      </w:r>
      <w:r w:rsidRPr="00D1550C">
        <w:rPr>
          <w:rFonts w:ascii="宋体" w:hAnsi="宋体" w:hint="eastAsia"/>
          <w:kern w:val="0"/>
          <w:sz w:val="28"/>
          <w:szCs w:val="28"/>
        </w:rPr>
        <w:t>提前毕业：</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（一）博士研究生不得提前毕业。</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（二）专业学位硕士研究生不得提前毕业。</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（三）学术学位硕士研究生提前完成培养计划规定的学习任务，成绩优秀（课程平均成绩</w:t>
      </w:r>
      <w:r w:rsidRPr="00D1550C">
        <w:rPr>
          <w:rFonts w:ascii="宋体" w:hAnsi="宋体" w:cs="宋体" w:hint="eastAsia"/>
          <w:kern w:val="0"/>
          <w:sz w:val="28"/>
          <w:szCs w:val="28"/>
        </w:rPr>
        <w:t>≥</w:t>
      </w:r>
      <w:r w:rsidRPr="00D1550C">
        <w:rPr>
          <w:rFonts w:ascii="宋体" w:hAnsi="宋体"/>
          <w:kern w:val="0"/>
          <w:sz w:val="28"/>
          <w:szCs w:val="28"/>
        </w:rPr>
        <w:t>90</w:t>
      </w:r>
      <w:r w:rsidRPr="00D1550C">
        <w:rPr>
          <w:rFonts w:ascii="宋体" w:hAnsi="宋体" w:hint="eastAsia"/>
          <w:kern w:val="0"/>
          <w:sz w:val="28"/>
          <w:szCs w:val="28"/>
        </w:rPr>
        <w:t>分，单科成绩</w:t>
      </w:r>
      <w:r w:rsidRPr="00D1550C">
        <w:rPr>
          <w:rFonts w:ascii="宋体" w:hAnsi="宋体" w:cs="宋体" w:hint="eastAsia"/>
          <w:kern w:val="0"/>
          <w:sz w:val="28"/>
          <w:szCs w:val="28"/>
        </w:rPr>
        <w:t>≥</w:t>
      </w:r>
      <w:r w:rsidRPr="00D1550C">
        <w:rPr>
          <w:rFonts w:ascii="宋体" w:hAnsi="宋体" w:cs="Arial"/>
          <w:kern w:val="0"/>
          <w:sz w:val="28"/>
          <w:szCs w:val="28"/>
        </w:rPr>
        <w:t>85</w:t>
      </w:r>
      <w:r w:rsidRPr="00D1550C">
        <w:rPr>
          <w:rFonts w:ascii="宋体" w:hAnsi="宋体" w:cs="Arial" w:hint="eastAsia"/>
          <w:kern w:val="0"/>
          <w:sz w:val="28"/>
          <w:szCs w:val="28"/>
        </w:rPr>
        <w:t>分</w:t>
      </w:r>
      <w:r w:rsidRPr="00D1550C">
        <w:rPr>
          <w:rFonts w:ascii="宋体" w:hAnsi="宋体" w:hint="eastAsia"/>
          <w:kern w:val="0"/>
          <w:sz w:val="28"/>
          <w:szCs w:val="28"/>
        </w:rPr>
        <w:t>），完成学位论文，至少在北大核心期刊或以上级别刊物发表与学位论文研究内容相关的学术论文</w:t>
      </w:r>
      <w:r w:rsidRPr="00D1550C">
        <w:rPr>
          <w:rFonts w:ascii="宋体" w:hAnsi="宋体"/>
          <w:kern w:val="0"/>
          <w:sz w:val="28"/>
          <w:szCs w:val="28"/>
        </w:rPr>
        <w:t>2</w:t>
      </w:r>
      <w:r w:rsidRPr="00D1550C">
        <w:rPr>
          <w:rFonts w:ascii="宋体" w:hAnsi="宋体" w:hint="eastAsia"/>
          <w:kern w:val="0"/>
          <w:sz w:val="28"/>
          <w:szCs w:val="28"/>
        </w:rPr>
        <w:t>篇（本人为第一作者，指导教师为第二作者或通讯作者，广东海洋大学为第一完成单位），可申请提前毕业。</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（四）申请下年</w:t>
      </w:r>
      <w:r w:rsidRPr="00D1550C">
        <w:rPr>
          <w:rFonts w:ascii="宋体" w:hAnsi="宋体"/>
          <w:kern w:val="0"/>
          <w:sz w:val="28"/>
          <w:szCs w:val="28"/>
        </w:rPr>
        <w:t>6</w:t>
      </w:r>
      <w:r w:rsidRPr="00D1550C">
        <w:rPr>
          <w:rFonts w:ascii="宋体" w:hAnsi="宋体" w:hint="eastAsia"/>
          <w:kern w:val="0"/>
          <w:sz w:val="28"/>
          <w:szCs w:val="28"/>
        </w:rPr>
        <w:t>月份提前毕业者，应在当年的</w:t>
      </w:r>
      <w:r w:rsidRPr="00D1550C">
        <w:rPr>
          <w:rFonts w:ascii="宋体" w:hAnsi="宋体"/>
          <w:kern w:val="0"/>
          <w:sz w:val="28"/>
          <w:szCs w:val="28"/>
        </w:rPr>
        <w:t>12</w:t>
      </w:r>
      <w:r w:rsidRPr="00D1550C">
        <w:rPr>
          <w:rFonts w:ascii="宋体" w:hAnsi="宋体" w:hint="eastAsia"/>
          <w:kern w:val="0"/>
          <w:sz w:val="28"/>
          <w:szCs w:val="28"/>
        </w:rPr>
        <w:t>月</w:t>
      </w:r>
      <w:r w:rsidRPr="00D1550C">
        <w:rPr>
          <w:rFonts w:ascii="宋体" w:hAnsi="宋体"/>
          <w:kern w:val="0"/>
          <w:sz w:val="28"/>
          <w:szCs w:val="28"/>
        </w:rPr>
        <w:t>30</w:t>
      </w:r>
      <w:r w:rsidRPr="00D1550C">
        <w:rPr>
          <w:rFonts w:ascii="宋体" w:hAnsi="宋体" w:hint="eastAsia"/>
          <w:kern w:val="0"/>
          <w:sz w:val="28"/>
          <w:szCs w:val="28"/>
        </w:rPr>
        <w:t>日前提出书面申请以及提交相关的材料；申请当年</w:t>
      </w:r>
      <w:r w:rsidRPr="00D1550C">
        <w:rPr>
          <w:rFonts w:ascii="宋体" w:hAnsi="宋体"/>
          <w:kern w:val="0"/>
          <w:sz w:val="28"/>
          <w:szCs w:val="28"/>
        </w:rPr>
        <w:t>12</w:t>
      </w:r>
      <w:r w:rsidRPr="00D1550C">
        <w:rPr>
          <w:rFonts w:ascii="宋体" w:hAnsi="宋体" w:hint="eastAsia"/>
          <w:kern w:val="0"/>
          <w:sz w:val="28"/>
          <w:szCs w:val="28"/>
        </w:rPr>
        <w:t>月份提前毕业者，应在当年的</w:t>
      </w:r>
      <w:r w:rsidRPr="00D1550C">
        <w:rPr>
          <w:rFonts w:ascii="宋体" w:hAnsi="宋体"/>
          <w:kern w:val="0"/>
          <w:sz w:val="28"/>
          <w:szCs w:val="28"/>
        </w:rPr>
        <w:t>9</w:t>
      </w:r>
      <w:r w:rsidRPr="00D1550C">
        <w:rPr>
          <w:rFonts w:ascii="宋体" w:hAnsi="宋体" w:hint="eastAsia"/>
          <w:kern w:val="0"/>
          <w:sz w:val="28"/>
          <w:szCs w:val="28"/>
        </w:rPr>
        <w:t>月</w:t>
      </w:r>
      <w:r w:rsidRPr="00D1550C">
        <w:rPr>
          <w:rFonts w:ascii="宋体" w:hAnsi="宋体"/>
          <w:kern w:val="0"/>
          <w:sz w:val="28"/>
          <w:szCs w:val="28"/>
        </w:rPr>
        <w:t>30</w:t>
      </w:r>
      <w:r w:rsidRPr="00D1550C">
        <w:rPr>
          <w:rFonts w:ascii="宋体" w:hAnsi="宋体" w:hint="eastAsia"/>
          <w:kern w:val="0"/>
          <w:sz w:val="28"/>
          <w:szCs w:val="28"/>
        </w:rPr>
        <w:t>日前提出书面申请以及提交相关的材料，经指导教师、院（部）同意，研究生处审核后，报学校批准。</w:t>
      </w:r>
    </w:p>
    <w:p w:rsidR="000B7B98" w:rsidRPr="00D1550C" w:rsidRDefault="000B7B98" w:rsidP="005A5879">
      <w:pPr>
        <w:widowControl/>
        <w:spacing w:beforeLines="50" w:before="156"/>
        <w:ind w:firstLineChars="200" w:firstLine="560"/>
        <w:rPr>
          <w:rFonts w:ascii="宋体"/>
          <w:kern w:val="0"/>
          <w:sz w:val="28"/>
          <w:szCs w:val="28"/>
        </w:rPr>
      </w:pPr>
      <w:r w:rsidRPr="00D1550C">
        <w:rPr>
          <w:rFonts w:ascii="宋体" w:hAnsi="宋体" w:hint="eastAsia"/>
          <w:kern w:val="0"/>
          <w:sz w:val="28"/>
          <w:szCs w:val="28"/>
        </w:rPr>
        <w:t>（五）提前毕业者，按国家有关规定推荐就业。</w:t>
      </w:r>
    </w:p>
    <w:p w:rsidR="000B7B98" w:rsidRPr="00D1550C" w:rsidRDefault="000B7B98" w:rsidP="005A5879">
      <w:pPr>
        <w:pStyle w:val="a5"/>
        <w:spacing w:beforeLines="50" w:before="156" w:beforeAutospacing="0" w:after="0" w:afterAutospacing="0"/>
        <w:ind w:firstLine="200"/>
        <w:jc w:val="both"/>
        <w:rPr>
          <w:b/>
          <w:bCs/>
          <w:sz w:val="28"/>
          <w:szCs w:val="28"/>
        </w:rPr>
      </w:pPr>
    </w:p>
    <w:p w:rsidR="000B7B98" w:rsidRPr="00D1550C" w:rsidRDefault="000B7B98" w:rsidP="005A5879">
      <w:pPr>
        <w:pStyle w:val="a5"/>
        <w:spacing w:beforeLines="50" w:before="156" w:beforeAutospacing="0" w:after="0" w:afterAutospacing="0"/>
        <w:ind w:firstLine="200"/>
        <w:jc w:val="center"/>
        <w:rPr>
          <w:b/>
          <w:bCs/>
          <w:sz w:val="28"/>
          <w:szCs w:val="28"/>
        </w:rPr>
      </w:pPr>
      <w:r w:rsidRPr="00D1550C">
        <w:rPr>
          <w:rFonts w:hint="eastAsia"/>
          <w:b/>
          <w:bCs/>
          <w:sz w:val="28"/>
          <w:szCs w:val="28"/>
        </w:rPr>
        <w:t>第十章</w:t>
      </w:r>
      <w:r w:rsidRPr="00D1550C">
        <w:rPr>
          <w:b/>
          <w:bCs/>
          <w:sz w:val="28"/>
          <w:szCs w:val="28"/>
        </w:rPr>
        <w:t xml:space="preserve">  </w:t>
      </w:r>
      <w:r w:rsidRPr="00D1550C">
        <w:rPr>
          <w:rFonts w:hint="eastAsia"/>
          <w:b/>
          <w:bCs/>
          <w:sz w:val="28"/>
          <w:szCs w:val="28"/>
        </w:rPr>
        <w:t>附</w:t>
      </w:r>
      <w:r w:rsidRPr="00D1550C">
        <w:rPr>
          <w:b/>
          <w:bCs/>
          <w:sz w:val="28"/>
          <w:szCs w:val="28"/>
        </w:rPr>
        <w:t xml:space="preserve">  </w:t>
      </w:r>
      <w:r w:rsidRPr="00D1550C">
        <w:rPr>
          <w:rFonts w:hint="eastAsia"/>
          <w:b/>
          <w:bCs/>
          <w:sz w:val="28"/>
          <w:szCs w:val="28"/>
        </w:rPr>
        <w:t>则</w:t>
      </w:r>
    </w:p>
    <w:p w:rsidR="000B7B98" w:rsidRPr="00D1550C" w:rsidRDefault="000B7B98" w:rsidP="005A5879">
      <w:pPr>
        <w:pStyle w:val="a5"/>
        <w:spacing w:beforeLines="50" w:before="156" w:beforeAutospacing="0" w:after="0" w:afterAutospacing="0"/>
        <w:ind w:firstLineChars="218" w:firstLine="613"/>
        <w:jc w:val="both"/>
        <w:rPr>
          <w:sz w:val="28"/>
          <w:szCs w:val="28"/>
        </w:rPr>
      </w:pPr>
      <w:r w:rsidRPr="00D1550C">
        <w:rPr>
          <w:rFonts w:hint="eastAsia"/>
          <w:b/>
          <w:bCs/>
          <w:sz w:val="28"/>
          <w:szCs w:val="28"/>
        </w:rPr>
        <w:lastRenderedPageBreak/>
        <w:t>第六十条</w:t>
      </w:r>
      <w:r w:rsidRPr="00D1550C">
        <w:rPr>
          <w:b/>
          <w:bCs/>
          <w:sz w:val="28"/>
          <w:szCs w:val="28"/>
        </w:rPr>
        <w:t xml:space="preserve"> </w:t>
      </w:r>
      <w:r w:rsidRPr="00D1550C">
        <w:rPr>
          <w:rFonts w:hint="eastAsia"/>
          <w:sz w:val="28"/>
          <w:szCs w:val="28"/>
        </w:rPr>
        <w:t>定向、委托培养和联合培养的研究生的学籍管理，除定向培养、委托培养和联合培养协议规定外，参照本细则执行。</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第六十一条</w:t>
      </w:r>
      <w:r w:rsidRPr="00D1550C">
        <w:rPr>
          <w:rFonts w:ascii="宋体" w:hAnsi="宋体"/>
          <w:b/>
          <w:bCs/>
          <w:kern w:val="0"/>
          <w:sz w:val="28"/>
          <w:szCs w:val="28"/>
        </w:rPr>
        <w:t xml:space="preserve"> </w:t>
      </w:r>
      <w:r w:rsidRPr="00D1550C">
        <w:rPr>
          <w:rFonts w:ascii="宋体" w:hAnsi="宋体" w:hint="eastAsia"/>
          <w:bCs/>
          <w:kern w:val="0"/>
          <w:sz w:val="28"/>
          <w:szCs w:val="28"/>
        </w:rPr>
        <w:t>来华</w:t>
      </w:r>
      <w:r w:rsidRPr="00D1550C">
        <w:rPr>
          <w:rFonts w:ascii="宋体" w:hAnsi="宋体" w:hint="eastAsia"/>
          <w:kern w:val="0"/>
          <w:sz w:val="28"/>
          <w:szCs w:val="28"/>
        </w:rPr>
        <w:t>留学研究生按《广东海洋大学全日制留学研究生学籍管理实施细则》执行。</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第六十二条</w:t>
      </w:r>
      <w:r w:rsidRPr="00D1550C">
        <w:rPr>
          <w:rFonts w:ascii="宋体" w:hAnsi="宋体" w:hint="eastAsia"/>
          <w:kern w:val="0"/>
          <w:sz w:val="28"/>
          <w:szCs w:val="28"/>
        </w:rPr>
        <w:t>本细则自发文之日起施行。原《广东海洋大学研究生学籍管理暂行办法》（校研究生〔</w:t>
      </w:r>
      <w:r w:rsidRPr="00D1550C">
        <w:rPr>
          <w:rFonts w:ascii="宋体" w:hAnsi="宋体"/>
          <w:kern w:val="0"/>
          <w:sz w:val="28"/>
          <w:szCs w:val="28"/>
        </w:rPr>
        <w:t>2014</w:t>
      </w:r>
      <w:r w:rsidRPr="00D1550C">
        <w:rPr>
          <w:rFonts w:ascii="宋体" w:hAnsi="宋体" w:hint="eastAsia"/>
          <w:kern w:val="0"/>
          <w:sz w:val="28"/>
          <w:szCs w:val="28"/>
        </w:rPr>
        <w:t>〕</w:t>
      </w:r>
      <w:r w:rsidRPr="00D1550C">
        <w:rPr>
          <w:rFonts w:ascii="宋体" w:hAnsi="宋体"/>
          <w:kern w:val="0"/>
          <w:sz w:val="28"/>
          <w:szCs w:val="28"/>
        </w:rPr>
        <w:t>14</w:t>
      </w:r>
      <w:r w:rsidRPr="00D1550C">
        <w:rPr>
          <w:rFonts w:ascii="宋体" w:hAnsi="宋体" w:hint="eastAsia"/>
          <w:kern w:val="0"/>
          <w:sz w:val="28"/>
          <w:szCs w:val="28"/>
        </w:rPr>
        <w:t>号）同时废止。</w:t>
      </w:r>
    </w:p>
    <w:p w:rsidR="000B7B98" w:rsidRPr="00D1550C" w:rsidRDefault="000B7B98" w:rsidP="005A5879">
      <w:pPr>
        <w:widowControl/>
        <w:spacing w:beforeLines="50" w:before="156"/>
        <w:ind w:firstLineChars="200" w:firstLine="562"/>
        <w:rPr>
          <w:rFonts w:ascii="宋体"/>
          <w:kern w:val="0"/>
          <w:sz w:val="28"/>
          <w:szCs w:val="28"/>
        </w:rPr>
      </w:pPr>
      <w:r w:rsidRPr="00D1550C">
        <w:rPr>
          <w:rFonts w:ascii="宋体" w:hAnsi="宋体" w:hint="eastAsia"/>
          <w:b/>
          <w:bCs/>
          <w:kern w:val="0"/>
          <w:sz w:val="28"/>
          <w:szCs w:val="28"/>
        </w:rPr>
        <w:t>第六十三条</w:t>
      </w:r>
      <w:r w:rsidRPr="00D1550C">
        <w:rPr>
          <w:rFonts w:ascii="宋体" w:hAnsi="宋体" w:hint="eastAsia"/>
          <w:kern w:val="0"/>
          <w:sz w:val="28"/>
          <w:szCs w:val="28"/>
        </w:rPr>
        <w:t>本细则由研究生处负责解释。</w:t>
      </w:r>
    </w:p>
    <w:p w:rsidR="000B7B98" w:rsidRPr="001D6C05" w:rsidRDefault="000B7B98">
      <w:bookmarkStart w:id="0" w:name="_GoBack"/>
      <w:bookmarkEnd w:id="0"/>
    </w:p>
    <w:sectPr w:rsidR="000B7B98" w:rsidRPr="001D6C05" w:rsidSect="00AE045D">
      <w:footerReference w:type="default" r:id="rId8"/>
      <w:pgSz w:w="11906" w:h="16838"/>
      <w:pgMar w:top="1134" w:right="1361" w:bottom="1077" w:left="1361" w:header="851" w:footer="992" w:gutter="0"/>
      <w:cols w:space="425"/>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12" w:rsidRDefault="00F85912" w:rsidP="003C38DC">
      <w:r>
        <w:separator/>
      </w:r>
    </w:p>
  </w:endnote>
  <w:endnote w:type="continuationSeparator" w:id="0">
    <w:p w:rsidR="00F85912" w:rsidRDefault="00F85912" w:rsidP="003C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98" w:rsidRDefault="00CF79B6">
    <w:pPr>
      <w:pStyle w:val="a3"/>
      <w:jc w:val="center"/>
    </w:pPr>
    <w:r>
      <w:fldChar w:fldCharType="begin"/>
    </w:r>
    <w:r>
      <w:instrText>PAGE   \* MERGEFORMAT</w:instrText>
    </w:r>
    <w:r>
      <w:fldChar w:fldCharType="separate"/>
    </w:r>
    <w:r w:rsidR="007137DC" w:rsidRPr="007137DC">
      <w:rPr>
        <w:noProof/>
        <w:lang w:val="zh-CN"/>
      </w:rPr>
      <w:t>18</w:t>
    </w:r>
    <w:r>
      <w:rPr>
        <w:noProof/>
        <w:lang w:val="zh-CN"/>
      </w:rPr>
      <w:fldChar w:fldCharType="end"/>
    </w:r>
  </w:p>
  <w:p w:rsidR="000B7B98" w:rsidRDefault="000B7B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12" w:rsidRDefault="00F85912" w:rsidP="003C38DC">
      <w:r>
        <w:separator/>
      </w:r>
    </w:p>
  </w:footnote>
  <w:footnote w:type="continuationSeparator" w:id="0">
    <w:p w:rsidR="00F85912" w:rsidRDefault="00F85912" w:rsidP="003C3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66A0B"/>
    <w:multiLevelType w:val="singleLevel"/>
    <w:tmpl w:val="59266A0B"/>
    <w:lvl w:ilvl="0">
      <w:start w:val="1"/>
      <w:numFmt w:val="chineseCounting"/>
      <w:suff w:val="nothing"/>
      <w:lvlText w:val="（%1）"/>
      <w:lvlJc w:val="left"/>
      <w:rPr>
        <w:rFonts w:cs="Times New Roman"/>
      </w:rPr>
    </w:lvl>
  </w:abstractNum>
  <w:abstractNum w:abstractNumId="1">
    <w:nsid w:val="592F7FCA"/>
    <w:multiLevelType w:val="singleLevel"/>
    <w:tmpl w:val="592F7FCA"/>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0AA"/>
    <w:rsid w:val="000054E2"/>
    <w:rsid w:val="00007D4C"/>
    <w:rsid w:val="0005770A"/>
    <w:rsid w:val="000677DB"/>
    <w:rsid w:val="00084BF6"/>
    <w:rsid w:val="000B10F4"/>
    <w:rsid w:val="000B7B98"/>
    <w:rsid w:val="00106155"/>
    <w:rsid w:val="00113CE1"/>
    <w:rsid w:val="001369FD"/>
    <w:rsid w:val="00157A0F"/>
    <w:rsid w:val="001633DC"/>
    <w:rsid w:val="001C3833"/>
    <w:rsid w:val="001D6C05"/>
    <w:rsid w:val="001E77B6"/>
    <w:rsid w:val="001F3DA9"/>
    <w:rsid w:val="0024721A"/>
    <w:rsid w:val="0029295B"/>
    <w:rsid w:val="002A4F22"/>
    <w:rsid w:val="00302B31"/>
    <w:rsid w:val="00361D83"/>
    <w:rsid w:val="003722EA"/>
    <w:rsid w:val="00395298"/>
    <w:rsid w:val="003A3790"/>
    <w:rsid w:val="003A70A8"/>
    <w:rsid w:val="003C38DC"/>
    <w:rsid w:val="003D32A1"/>
    <w:rsid w:val="003E0022"/>
    <w:rsid w:val="0043075C"/>
    <w:rsid w:val="004346E3"/>
    <w:rsid w:val="00440FCD"/>
    <w:rsid w:val="004861B2"/>
    <w:rsid w:val="004B431A"/>
    <w:rsid w:val="004E29CD"/>
    <w:rsid w:val="00543FC3"/>
    <w:rsid w:val="00597F7D"/>
    <w:rsid w:val="005A5879"/>
    <w:rsid w:val="005E12C3"/>
    <w:rsid w:val="00601173"/>
    <w:rsid w:val="00606EA3"/>
    <w:rsid w:val="006256B8"/>
    <w:rsid w:val="0063418C"/>
    <w:rsid w:val="0064264D"/>
    <w:rsid w:val="00647B40"/>
    <w:rsid w:val="00664082"/>
    <w:rsid w:val="00670321"/>
    <w:rsid w:val="006C2E39"/>
    <w:rsid w:val="006D024C"/>
    <w:rsid w:val="006F0A72"/>
    <w:rsid w:val="007137DC"/>
    <w:rsid w:val="00714420"/>
    <w:rsid w:val="00735427"/>
    <w:rsid w:val="00754C00"/>
    <w:rsid w:val="00754C12"/>
    <w:rsid w:val="007D05D3"/>
    <w:rsid w:val="007D5494"/>
    <w:rsid w:val="007F6584"/>
    <w:rsid w:val="00813253"/>
    <w:rsid w:val="00843EBC"/>
    <w:rsid w:val="00847BEE"/>
    <w:rsid w:val="00877724"/>
    <w:rsid w:val="008C1E0E"/>
    <w:rsid w:val="008C67BD"/>
    <w:rsid w:val="008E7EB4"/>
    <w:rsid w:val="008F05A8"/>
    <w:rsid w:val="008F47B7"/>
    <w:rsid w:val="009838B6"/>
    <w:rsid w:val="0099092D"/>
    <w:rsid w:val="009B71CC"/>
    <w:rsid w:val="009D42F0"/>
    <w:rsid w:val="009F0311"/>
    <w:rsid w:val="00A10EF0"/>
    <w:rsid w:val="00A4333B"/>
    <w:rsid w:val="00AB01D3"/>
    <w:rsid w:val="00AB4BFC"/>
    <w:rsid w:val="00AE045D"/>
    <w:rsid w:val="00B010CF"/>
    <w:rsid w:val="00B04487"/>
    <w:rsid w:val="00B13A2C"/>
    <w:rsid w:val="00B24CCE"/>
    <w:rsid w:val="00B44835"/>
    <w:rsid w:val="00B52E7E"/>
    <w:rsid w:val="00B540DF"/>
    <w:rsid w:val="00B739F4"/>
    <w:rsid w:val="00BC08E3"/>
    <w:rsid w:val="00BD0D13"/>
    <w:rsid w:val="00BD4E3D"/>
    <w:rsid w:val="00BF2A6D"/>
    <w:rsid w:val="00C01D48"/>
    <w:rsid w:val="00C13008"/>
    <w:rsid w:val="00C308C1"/>
    <w:rsid w:val="00C45681"/>
    <w:rsid w:val="00C50939"/>
    <w:rsid w:val="00C62F0F"/>
    <w:rsid w:val="00C70306"/>
    <w:rsid w:val="00C7445D"/>
    <w:rsid w:val="00CA15E4"/>
    <w:rsid w:val="00CB5736"/>
    <w:rsid w:val="00CB59A9"/>
    <w:rsid w:val="00CE5163"/>
    <w:rsid w:val="00CF1B47"/>
    <w:rsid w:val="00CF79B6"/>
    <w:rsid w:val="00D02F72"/>
    <w:rsid w:val="00D1550C"/>
    <w:rsid w:val="00D17346"/>
    <w:rsid w:val="00D26D6D"/>
    <w:rsid w:val="00D56931"/>
    <w:rsid w:val="00D66322"/>
    <w:rsid w:val="00D77FE9"/>
    <w:rsid w:val="00D91C86"/>
    <w:rsid w:val="00D96D3F"/>
    <w:rsid w:val="00DA0307"/>
    <w:rsid w:val="00DA20AA"/>
    <w:rsid w:val="00DA4FF7"/>
    <w:rsid w:val="00DC31A6"/>
    <w:rsid w:val="00DE6179"/>
    <w:rsid w:val="00DF582D"/>
    <w:rsid w:val="00E136F5"/>
    <w:rsid w:val="00E37CAD"/>
    <w:rsid w:val="00E8469F"/>
    <w:rsid w:val="00F10148"/>
    <w:rsid w:val="00F355EC"/>
    <w:rsid w:val="00F73F51"/>
    <w:rsid w:val="00F84664"/>
    <w:rsid w:val="00F85912"/>
    <w:rsid w:val="00F870C1"/>
    <w:rsid w:val="06554A77"/>
    <w:rsid w:val="0FDD630B"/>
    <w:rsid w:val="101A5A1A"/>
    <w:rsid w:val="108A6BE5"/>
    <w:rsid w:val="18A87AAE"/>
    <w:rsid w:val="3CD11484"/>
    <w:rsid w:val="46742AA8"/>
    <w:rsid w:val="4CC62513"/>
    <w:rsid w:val="61FA1CFD"/>
    <w:rsid w:val="62270A53"/>
    <w:rsid w:val="6D810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5EC"/>
    <w:pPr>
      <w:widowControl w:val="0"/>
      <w:jc w:val="both"/>
    </w:pPr>
    <w:rPr>
      <w:rFonts w:ascii="Calibri" w:hAnsi="Calibri"/>
      <w:kern w:val="2"/>
      <w:sz w:val="21"/>
      <w:szCs w:val="21"/>
    </w:rPr>
  </w:style>
  <w:style w:type="paragraph" w:styleId="1">
    <w:name w:val="heading 1"/>
    <w:basedOn w:val="a"/>
    <w:next w:val="a"/>
    <w:link w:val="1Char"/>
    <w:uiPriority w:val="99"/>
    <w:qFormat/>
    <w:rsid w:val="00F355EC"/>
    <w:pPr>
      <w:keepNext/>
      <w:keepLines/>
      <w:spacing w:line="360" w:lineRule="exact"/>
      <w:jc w:val="center"/>
      <w:outlineLvl w:val="0"/>
    </w:pPr>
    <w:rPr>
      <w:rFonts w:ascii="宋体" w:hAnsi="宋体" w:cs="宋体"/>
      <w:b/>
      <w:bCs/>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355EC"/>
    <w:rPr>
      <w:rFonts w:ascii="宋体" w:eastAsia="宋体" w:hAnsi="宋体" w:cs="宋体"/>
      <w:b/>
      <w:bCs/>
      <w:kern w:val="44"/>
      <w:sz w:val="24"/>
      <w:szCs w:val="24"/>
    </w:rPr>
  </w:style>
  <w:style w:type="paragraph" w:styleId="a3">
    <w:name w:val="footer"/>
    <w:basedOn w:val="a"/>
    <w:link w:val="Char"/>
    <w:uiPriority w:val="99"/>
    <w:rsid w:val="00F355EC"/>
    <w:pPr>
      <w:tabs>
        <w:tab w:val="center" w:pos="4153"/>
        <w:tab w:val="right" w:pos="8306"/>
      </w:tabs>
      <w:snapToGrid w:val="0"/>
      <w:jc w:val="left"/>
    </w:pPr>
    <w:rPr>
      <w:sz w:val="18"/>
      <w:szCs w:val="18"/>
    </w:rPr>
  </w:style>
  <w:style w:type="character" w:customStyle="1" w:styleId="Char">
    <w:name w:val="页脚 Char"/>
    <w:link w:val="a3"/>
    <w:uiPriority w:val="99"/>
    <w:locked/>
    <w:rsid w:val="00F355EC"/>
    <w:rPr>
      <w:rFonts w:ascii="Calibri" w:hAnsi="Calibri" w:cs="Times New Roman"/>
      <w:kern w:val="2"/>
      <w:sz w:val="18"/>
      <w:szCs w:val="18"/>
    </w:rPr>
  </w:style>
  <w:style w:type="paragraph" w:styleId="a4">
    <w:name w:val="header"/>
    <w:basedOn w:val="a"/>
    <w:link w:val="Char0"/>
    <w:uiPriority w:val="99"/>
    <w:rsid w:val="00F355E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F355EC"/>
    <w:rPr>
      <w:rFonts w:ascii="Calibri" w:hAnsi="Calibri" w:cs="Times New Roman"/>
      <w:kern w:val="2"/>
      <w:sz w:val="18"/>
      <w:szCs w:val="18"/>
    </w:rPr>
  </w:style>
  <w:style w:type="paragraph" w:styleId="a5">
    <w:name w:val="Normal (Web)"/>
    <w:basedOn w:val="a"/>
    <w:uiPriority w:val="99"/>
    <w:rsid w:val="00F355EC"/>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F355EC"/>
    <w:rPr>
      <w:rFonts w:cs="Times New Roman"/>
      <w:b/>
    </w:rPr>
  </w:style>
  <w:style w:type="character" w:styleId="a7">
    <w:name w:val="FollowedHyperlink"/>
    <w:uiPriority w:val="99"/>
    <w:rsid w:val="00F355EC"/>
    <w:rPr>
      <w:rFonts w:cs="Times New Roman"/>
      <w:color w:val="000000"/>
      <w:u w:val="none"/>
    </w:rPr>
  </w:style>
  <w:style w:type="character" w:styleId="a8">
    <w:name w:val="Hyperlink"/>
    <w:uiPriority w:val="99"/>
    <w:rsid w:val="00F355EC"/>
    <w:rPr>
      <w:rFonts w:cs="Times New Roman"/>
      <w:color w:val="000000"/>
      <w:u w:val="none"/>
    </w:rPr>
  </w:style>
  <w:style w:type="character" w:customStyle="1" w:styleId="btn">
    <w:name w:val="btn"/>
    <w:uiPriority w:val="99"/>
    <w:rsid w:val="00F355EC"/>
    <w:rPr>
      <w:rFonts w:cs="Times New Roman"/>
    </w:rPr>
  </w:style>
  <w:style w:type="character" w:customStyle="1" w:styleId="current">
    <w:name w:val="current"/>
    <w:uiPriority w:val="99"/>
    <w:rsid w:val="00F355EC"/>
    <w:rPr>
      <w:rFonts w:cs="Times New Roman"/>
      <w:b/>
      <w:color w:val="FFFFFF"/>
      <w:bdr w:val="single" w:sz="6" w:space="0" w:color="B06B41"/>
      <w:shd w:val="clear" w:color="auto" w:fill="B06B41"/>
    </w:rPr>
  </w:style>
  <w:style w:type="character" w:customStyle="1" w:styleId="disabled">
    <w:name w:val="disabled"/>
    <w:uiPriority w:val="99"/>
    <w:rsid w:val="00F355EC"/>
    <w:rPr>
      <w:rFonts w:cs="Times New Roman"/>
      <w:color w:val="DDDDDD"/>
      <w:bdr w:val="single" w:sz="6" w:space="0" w:color="EEEEEE"/>
    </w:rPr>
  </w:style>
  <w:style w:type="paragraph" w:customStyle="1" w:styleId="Style12">
    <w:name w:val="_Style 12"/>
    <w:basedOn w:val="a"/>
    <w:next w:val="a"/>
    <w:uiPriority w:val="99"/>
    <w:rsid w:val="00F355EC"/>
    <w:pPr>
      <w:pBdr>
        <w:bottom w:val="single" w:sz="6" w:space="1" w:color="auto"/>
      </w:pBdr>
      <w:jc w:val="center"/>
    </w:pPr>
    <w:rPr>
      <w:rFonts w:ascii="Arial"/>
      <w:vanish/>
      <w:sz w:val="16"/>
    </w:rPr>
  </w:style>
  <w:style w:type="paragraph" w:customStyle="1" w:styleId="Style13">
    <w:name w:val="_Style 13"/>
    <w:basedOn w:val="a"/>
    <w:next w:val="a"/>
    <w:uiPriority w:val="99"/>
    <w:rsid w:val="00F355EC"/>
    <w:pPr>
      <w:pBdr>
        <w:top w:val="single" w:sz="6" w:space="1" w:color="auto"/>
      </w:pBdr>
      <w:jc w:val="center"/>
    </w:pPr>
    <w:rPr>
      <w:rFonts w:ascii="Arial"/>
      <w:vanish/>
      <w:sz w:val="16"/>
    </w:rPr>
  </w:style>
  <w:style w:type="paragraph" w:styleId="a9">
    <w:name w:val="Balloon Text"/>
    <w:basedOn w:val="a"/>
    <w:link w:val="Char1"/>
    <w:uiPriority w:val="99"/>
    <w:semiHidden/>
    <w:rsid w:val="00AE045D"/>
    <w:rPr>
      <w:sz w:val="18"/>
      <w:szCs w:val="18"/>
    </w:rPr>
  </w:style>
  <w:style w:type="character" w:customStyle="1" w:styleId="Char1">
    <w:name w:val="批注框文本 Char"/>
    <w:link w:val="a9"/>
    <w:uiPriority w:val="99"/>
    <w:semiHidden/>
    <w:locked/>
    <w:rsid w:val="00AE045D"/>
    <w:rPr>
      <w:rFonts w:ascii="Calibri"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18</Pages>
  <Words>1278</Words>
  <Characters>7291</Characters>
  <Application>Microsoft Office Word</Application>
  <DocSecurity>0</DocSecurity>
  <Lines>60</Lines>
  <Paragraphs>17</Paragraphs>
  <ScaleCrop>false</ScaleCrop>
  <Company>Micorosoft</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广东海洋大学全日制研究生学籍管理实施细则</dc:title>
  <dc:subject/>
  <dc:creator>Administrator</dc:creator>
  <cp:keywords/>
  <dc:description/>
  <cp:lastModifiedBy>Administrator</cp:lastModifiedBy>
  <cp:revision>9</cp:revision>
  <cp:lastPrinted>2017-06-23T06:27:00Z</cp:lastPrinted>
  <dcterms:created xsi:type="dcterms:W3CDTF">2017-06-13T02:03:00Z</dcterms:created>
  <dcterms:modified xsi:type="dcterms:W3CDTF">2017-06-30T01:31:00Z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