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附件4：化学与环境学院试验机等设备</w:t>
      </w:r>
    </w:p>
    <w:bookmarkEnd w:id="0"/>
    <w:p>
      <w:pPr>
        <w:jc w:val="center"/>
        <w:rPr>
          <w:rFonts w:hint="eastAsia" w:ascii="宋体" w:hAnsi="宋体" w:eastAsia="宋体"/>
          <w:b/>
          <w:sz w:val="72"/>
          <w:szCs w:val="72"/>
        </w:rPr>
      </w:pPr>
    </w:p>
    <w:tbl>
      <w:tblPr>
        <w:tblStyle w:val="5"/>
        <w:tblW w:w="75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"/>
        <w:gridCol w:w="959"/>
        <w:gridCol w:w="846"/>
        <w:gridCol w:w="431"/>
        <w:gridCol w:w="1045"/>
        <w:gridCol w:w="2835"/>
        <w:gridCol w:w="1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428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序号</w:t>
            </w:r>
          </w:p>
        </w:tc>
        <w:tc>
          <w:tcPr>
            <w:tcW w:w="959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产品名称</w:t>
            </w:r>
          </w:p>
        </w:tc>
        <w:tc>
          <w:tcPr>
            <w:tcW w:w="846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规格型号</w:t>
            </w:r>
          </w:p>
        </w:tc>
        <w:tc>
          <w:tcPr>
            <w:tcW w:w="431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数量</w:t>
            </w:r>
          </w:p>
        </w:tc>
        <w:tc>
          <w:tcPr>
            <w:tcW w:w="1045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优惠总价（元）</w:t>
            </w:r>
          </w:p>
        </w:tc>
        <w:tc>
          <w:tcPr>
            <w:tcW w:w="2835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生产厂家</w:t>
            </w:r>
          </w:p>
        </w:tc>
        <w:tc>
          <w:tcPr>
            <w:tcW w:w="1045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主要配置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428" w:type="dxa"/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</w:t>
            </w:r>
          </w:p>
        </w:tc>
        <w:tc>
          <w:tcPr>
            <w:tcW w:w="959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全自动烟胶片生产试验机</w:t>
            </w:r>
          </w:p>
        </w:tc>
        <w:tc>
          <w:tcPr>
            <w:tcW w:w="846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HSQYX-250</w:t>
            </w:r>
          </w:p>
        </w:tc>
        <w:tc>
          <w:tcPr>
            <w:tcW w:w="431" w:type="dxa"/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</w:t>
            </w:r>
          </w:p>
        </w:tc>
        <w:tc>
          <w:tcPr>
            <w:tcW w:w="1045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80510</w:t>
            </w:r>
          </w:p>
        </w:tc>
        <w:tc>
          <w:tcPr>
            <w:tcW w:w="2835" w:type="dxa"/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诸城市鸿盛机械有限公司</w:t>
            </w:r>
          </w:p>
        </w:tc>
        <w:tc>
          <w:tcPr>
            <w:tcW w:w="1045" w:type="dxa"/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标配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428" w:type="dxa"/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2</w:t>
            </w:r>
          </w:p>
        </w:tc>
        <w:tc>
          <w:tcPr>
            <w:tcW w:w="959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油烟净化器</w:t>
            </w:r>
          </w:p>
        </w:tc>
        <w:tc>
          <w:tcPr>
            <w:tcW w:w="846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HSZD-2400</w:t>
            </w:r>
          </w:p>
        </w:tc>
        <w:tc>
          <w:tcPr>
            <w:tcW w:w="431" w:type="dxa"/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</w:t>
            </w:r>
          </w:p>
        </w:tc>
        <w:tc>
          <w:tcPr>
            <w:tcW w:w="1045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8620</w:t>
            </w:r>
          </w:p>
        </w:tc>
        <w:tc>
          <w:tcPr>
            <w:tcW w:w="2835" w:type="dxa"/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诸城市鸿盛机械有限公司</w:t>
            </w:r>
          </w:p>
        </w:tc>
        <w:tc>
          <w:tcPr>
            <w:tcW w:w="1045" w:type="dxa"/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标配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428" w:type="dxa"/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3</w:t>
            </w:r>
          </w:p>
        </w:tc>
        <w:tc>
          <w:tcPr>
            <w:tcW w:w="959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蒸汽发生器</w:t>
            </w:r>
          </w:p>
        </w:tc>
        <w:tc>
          <w:tcPr>
            <w:tcW w:w="846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9KW</w:t>
            </w:r>
          </w:p>
        </w:tc>
        <w:tc>
          <w:tcPr>
            <w:tcW w:w="431" w:type="dxa"/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</w:t>
            </w:r>
          </w:p>
        </w:tc>
        <w:tc>
          <w:tcPr>
            <w:tcW w:w="1045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6870</w:t>
            </w:r>
          </w:p>
        </w:tc>
        <w:tc>
          <w:tcPr>
            <w:tcW w:w="2835" w:type="dxa"/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诸城市鸿盛机械有限公司</w:t>
            </w:r>
          </w:p>
        </w:tc>
        <w:tc>
          <w:tcPr>
            <w:tcW w:w="1045" w:type="dxa"/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标配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428" w:type="dxa"/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59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</w:p>
        </w:tc>
        <w:tc>
          <w:tcPr>
            <w:tcW w:w="431" w:type="dxa"/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45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96000</w:t>
            </w:r>
          </w:p>
        </w:tc>
        <w:tc>
          <w:tcPr>
            <w:tcW w:w="2835" w:type="dxa"/>
            <w:vAlign w:val="center"/>
          </w:tcPr>
          <w:p>
            <w:pPr>
              <w:spacing w:after="0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045" w:type="dxa"/>
            <w:vAlign w:val="center"/>
          </w:tcPr>
          <w:p>
            <w:pPr>
              <w:spacing w:after="0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</w:tbl>
    <w:p>
      <w:pPr>
        <w:rPr>
          <w:rFonts w:ascii="宋体" w:hAnsi="宋体" w:eastAsia="宋体"/>
          <w:b/>
          <w:sz w:val="28"/>
          <w:szCs w:val="28"/>
        </w:rPr>
      </w:pPr>
    </w:p>
    <w:sectPr>
      <w:pgSz w:w="11906" w:h="16838"/>
      <w:pgMar w:top="737" w:right="1304" w:bottom="794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E290E"/>
    <w:rsid w:val="00216D2B"/>
    <w:rsid w:val="002248D0"/>
    <w:rsid w:val="002343D6"/>
    <w:rsid w:val="003130F9"/>
    <w:rsid w:val="00323B43"/>
    <w:rsid w:val="003453D9"/>
    <w:rsid w:val="00346EFC"/>
    <w:rsid w:val="003B6349"/>
    <w:rsid w:val="003D37D8"/>
    <w:rsid w:val="003F047B"/>
    <w:rsid w:val="00400E14"/>
    <w:rsid w:val="00426133"/>
    <w:rsid w:val="004358AB"/>
    <w:rsid w:val="004E643A"/>
    <w:rsid w:val="00557AD4"/>
    <w:rsid w:val="005E5040"/>
    <w:rsid w:val="00654CC3"/>
    <w:rsid w:val="006F1069"/>
    <w:rsid w:val="007127E5"/>
    <w:rsid w:val="00723F3A"/>
    <w:rsid w:val="007B3830"/>
    <w:rsid w:val="008033BA"/>
    <w:rsid w:val="0081155E"/>
    <w:rsid w:val="0081338E"/>
    <w:rsid w:val="00854A45"/>
    <w:rsid w:val="00854B63"/>
    <w:rsid w:val="00886892"/>
    <w:rsid w:val="008B7726"/>
    <w:rsid w:val="008F6DBA"/>
    <w:rsid w:val="009C7273"/>
    <w:rsid w:val="00A634CF"/>
    <w:rsid w:val="00B9135F"/>
    <w:rsid w:val="00BD6558"/>
    <w:rsid w:val="00C85EC2"/>
    <w:rsid w:val="00CC413E"/>
    <w:rsid w:val="00D31D50"/>
    <w:rsid w:val="00D447C9"/>
    <w:rsid w:val="00DA1084"/>
    <w:rsid w:val="00DC37BB"/>
    <w:rsid w:val="00E84FE2"/>
    <w:rsid w:val="00FA5AD4"/>
    <w:rsid w:val="00FF4694"/>
    <w:rsid w:val="00FF60F4"/>
    <w:rsid w:val="102033ED"/>
    <w:rsid w:val="13B0689A"/>
    <w:rsid w:val="4E8B51EF"/>
    <w:rsid w:val="5C32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4">
    <w:name w:val="Hyperlink"/>
    <w:basedOn w:val="3"/>
    <w:qFormat/>
    <w:uiPriority w:val="99"/>
    <w:rPr>
      <w:rFonts w:cs="Times New Roman"/>
      <w:color w:val="000000"/>
      <w:sz w:val="27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55</Words>
  <Characters>314</Characters>
  <Lines>0</Lines>
  <Paragraphs>0</Paragraphs>
  <TotalTime>38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张润华</dc:creator>
  <cp:lastModifiedBy>王俊</cp:lastModifiedBy>
  <dcterms:modified xsi:type="dcterms:W3CDTF">2018-11-12T04:42:07Z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