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b/>
          <w:sz w:val="28"/>
          <w:szCs w:val="28"/>
          <w:lang w:val="en-US" w:eastAsia="zh-CN"/>
        </w:rPr>
      </w:pPr>
      <w:r>
        <w:rPr>
          <w:rFonts w:hint="eastAsia" w:ascii="宋体" w:hAnsi="宋体" w:eastAsia="宋体"/>
          <w:b/>
          <w:sz w:val="28"/>
          <w:szCs w:val="28"/>
          <w:lang w:val="en-US" w:eastAsia="zh-CN"/>
        </w:rPr>
        <w:t>附件8：化学与环境学院科研设备购置；预算金额：93955元（联系人：陈老师13822581380）</w:t>
      </w:r>
    </w:p>
    <w:p>
      <w:pPr>
        <w:ind w:left="-2" w:leftChars="-1"/>
        <w:jc w:val="center"/>
        <w:rPr>
          <w:rFonts w:ascii="宋体" w:hAnsi="宋体" w:eastAsia="宋体"/>
          <w:sz w:val="44"/>
          <w:szCs w:val="44"/>
        </w:rPr>
      </w:pPr>
      <w:r>
        <w:rPr>
          <w:rFonts w:hint="eastAsia" w:ascii="宋体" w:hAnsi="宋体" w:eastAsia="宋体"/>
          <w:b/>
          <w:sz w:val="44"/>
          <w:szCs w:val="44"/>
        </w:rPr>
        <w:t>货</w:t>
      </w:r>
      <w:r>
        <w:rPr>
          <w:rFonts w:ascii="宋体" w:hAnsi="宋体" w:eastAsia="宋体"/>
          <w:b/>
          <w:sz w:val="44"/>
          <w:szCs w:val="44"/>
        </w:rPr>
        <w:t xml:space="preserve"> </w:t>
      </w:r>
      <w:r>
        <w:rPr>
          <w:rFonts w:hint="eastAsia" w:ascii="宋体" w:hAnsi="宋体" w:eastAsia="宋体"/>
          <w:b/>
          <w:sz w:val="44"/>
          <w:szCs w:val="44"/>
        </w:rPr>
        <w:t>物</w:t>
      </w:r>
      <w:r>
        <w:rPr>
          <w:rFonts w:ascii="宋体" w:hAnsi="宋体" w:eastAsia="宋体"/>
          <w:b/>
          <w:sz w:val="44"/>
          <w:szCs w:val="44"/>
        </w:rPr>
        <w:t xml:space="preserve"> </w:t>
      </w:r>
      <w:r>
        <w:rPr>
          <w:rFonts w:hint="eastAsia" w:ascii="宋体" w:hAnsi="宋体" w:eastAsia="宋体"/>
          <w:b/>
          <w:sz w:val="44"/>
          <w:szCs w:val="44"/>
        </w:rPr>
        <w:t>购</w:t>
      </w:r>
      <w:r>
        <w:rPr>
          <w:rFonts w:ascii="宋体" w:hAnsi="宋体" w:eastAsia="宋体"/>
          <w:b/>
          <w:sz w:val="44"/>
          <w:szCs w:val="44"/>
        </w:rPr>
        <w:t xml:space="preserve"> </w:t>
      </w:r>
      <w:r>
        <w:rPr>
          <w:rFonts w:hint="eastAsia" w:ascii="宋体" w:hAnsi="宋体" w:eastAsia="宋体"/>
          <w:b/>
          <w:sz w:val="44"/>
          <w:szCs w:val="44"/>
        </w:rPr>
        <w:t>置</w:t>
      </w:r>
      <w:r>
        <w:rPr>
          <w:rFonts w:ascii="宋体" w:hAnsi="宋体" w:eastAsia="宋体"/>
          <w:b/>
          <w:sz w:val="44"/>
          <w:szCs w:val="44"/>
        </w:rPr>
        <w:t xml:space="preserve"> </w:t>
      </w:r>
      <w:r>
        <w:rPr>
          <w:rFonts w:hint="eastAsia" w:ascii="宋体" w:hAnsi="宋体" w:eastAsia="宋体"/>
          <w:b/>
          <w:sz w:val="44"/>
          <w:szCs w:val="44"/>
        </w:rPr>
        <w:t>计</w:t>
      </w:r>
      <w:r>
        <w:rPr>
          <w:rFonts w:ascii="宋体" w:hAnsi="宋体" w:eastAsia="宋体"/>
          <w:b/>
          <w:sz w:val="44"/>
          <w:szCs w:val="44"/>
        </w:rPr>
        <w:t xml:space="preserve"> </w:t>
      </w:r>
      <w:r>
        <w:rPr>
          <w:rFonts w:hint="eastAsia" w:ascii="宋体" w:hAnsi="宋体" w:eastAsia="宋体"/>
          <w:b/>
          <w:sz w:val="44"/>
          <w:szCs w:val="44"/>
        </w:rPr>
        <w:t>划</w:t>
      </w:r>
    </w:p>
    <w:p>
      <w:pPr>
        <w:ind w:left="-2" w:leftChars="-1"/>
        <w:rPr>
          <w:rFonts w:ascii="宋体" w:hAnsi="宋体" w:eastAsia="宋体"/>
          <w:sz w:val="28"/>
          <w:szCs w:val="28"/>
        </w:rPr>
      </w:pPr>
      <w:r>
        <w:rPr>
          <w:rFonts w:hint="eastAsia" w:ascii="宋体" w:hAnsi="宋体" w:eastAsia="宋体"/>
          <w:sz w:val="28"/>
          <w:szCs w:val="28"/>
        </w:rPr>
        <w:t>科研项目：高性能特种工程天然橡胶加工关键技术研究与示范；编号：A14167</w:t>
      </w:r>
    </w:p>
    <w:p>
      <w:pPr>
        <w:ind w:left="-2" w:leftChars="-1"/>
        <w:rPr>
          <w:rFonts w:ascii="宋体" w:hAnsi="宋体" w:eastAsia="宋体"/>
          <w:b/>
          <w:sz w:val="24"/>
        </w:rPr>
      </w:pPr>
      <w:r>
        <w:rPr>
          <w:rFonts w:hint="eastAsia" w:ascii="宋体" w:hAnsi="宋体" w:eastAsia="宋体"/>
          <w:sz w:val="28"/>
          <w:szCs w:val="28"/>
        </w:rPr>
        <w:t>子项目名称：</w:t>
      </w:r>
      <w:r>
        <w:rPr>
          <w:rFonts w:ascii="宋体" w:hAnsi="宋体" w:eastAsia="宋体"/>
          <w:sz w:val="28"/>
          <w:szCs w:val="28"/>
        </w:rPr>
        <w:t xml:space="preserve"> </w:t>
      </w:r>
      <w:r>
        <w:rPr>
          <w:rFonts w:hint="eastAsia" w:ascii="宋体" w:hAnsi="宋体" w:eastAsia="宋体"/>
          <w:sz w:val="28"/>
          <w:szCs w:val="28"/>
        </w:rPr>
        <w:t>化学与环境学院科研设备采购</w:t>
      </w:r>
    </w:p>
    <w:tbl>
      <w:tblPr>
        <w:tblStyle w:val="8"/>
        <w:tblW w:w="15662" w:type="dxa"/>
        <w:tblInd w:w="-61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30"/>
        <w:gridCol w:w="834"/>
        <w:gridCol w:w="897"/>
        <w:gridCol w:w="4862"/>
        <w:gridCol w:w="899"/>
        <w:gridCol w:w="720"/>
        <w:gridCol w:w="899"/>
        <w:gridCol w:w="536"/>
        <w:gridCol w:w="548"/>
        <w:gridCol w:w="899"/>
        <w:gridCol w:w="727"/>
        <w:gridCol w:w="1068"/>
        <w:gridCol w:w="1272"/>
        <w:gridCol w:w="107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11" w:hRule="atLeast"/>
        </w:trPr>
        <w:tc>
          <w:tcPr>
            <w:tcW w:w="430" w:type="dxa"/>
            <w:vAlign w:val="center"/>
          </w:tcPr>
          <w:p>
            <w:pPr>
              <w:rPr>
                <w:rFonts w:ascii="宋体" w:hAnsi="宋体" w:eastAsia="宋体"/>
                <w:sz w:val="21"/>
                <w:szCs w:val="21"/>
              </w:rPr>
            </w:pPr>
            <w:r>
              <w:rPr>
                <w:rFonts w:hint="eastAsia" w:ascii="宋体" w:hAnsi="宋体" w:eastAsia="宋体"/>
                <w:sz w:val="21"/>
                <w:szCs w:val="21"/>
              </w:rPr>
              <w:t>序号</w:t>
            </w:r>
          </w:p>
        </w:tc>
        <w:tc>
          <w:tcPr>
            <w:tcW w:w="834" w:type="dxa"/>
            <w:vAlign w:val="center"/>
          </w:tcPr>
          <w:p>
            <w:pPr>
              <w:rPr>
                <w:rFonts w:ascii="宋体" w:hAnsi="宋体" w:eastAsia="宋体"/>
                <w:sz w:val="21"/>
                <w:szCs w:val="21"/>
              </w:rPr>
            </w:pPr>
            <w:r>
              <w:rPr>
                <w:rFonts w:hint="eastAsia" w:ascii="宋体" w:hAnsi="宋体" w:eastAsia="宋体"/>
                <w:sz w:val="21"/>
                <w:szCs w:val="21"/>
              </w:rPr>
              <w:t>货物名称</w:t>
            </w:r>
          </w:p>
        </w:tc>
        <w:tc>
          <w:tcPr>
            <w:tcW w:w="897" w:type="dxa"/>
            <w:vAlign w:val="center"/>
          </w:tcPr>
          <w:p>
            <w:pPr>
              <w:rPr>
                <w:rFonts w:ascii="宋体" w:hAnsi="宋体" w:eastAsia="宋体"/>
                <w:sz w:val="21"/>
                <w:szCs w:val="21"/>
              </w:rPr>
            </w:pPr>
            <w:r>
              <w:rPr>
                <w:rFonts w:hint="eastAsia" w:ascii="宋体" w:hAnsi="宋体" w:eastAsia="宋体"/>
                <w:sz w:val="21"/>
                <w:szCs w:val="21"/>
              </w:rPr>
              <w:t>参照品牌</w:t>
            </w:r>
            <w:r>
              <w:rPr>
                <w:rFonts w:ascii="宋体" w:hAnsi="宋体" w:eastAsia="宋体"/>
                <w:sz w:val="21"/>
                <w:szCs w:val="21"/>
              </w:rPr>
              <w:t>/</w:t>
            </w:r>
            <w:r>
              <w:rPr>
                <w:rFonts w:hint="eastAsia" w:ascii="宋体" w:hAnsi="宋体" w:eastAsia="宋体"/>
                <w:sz w:val="21"/>
                <w:szCs w:val="21"/>
              </w:rPr>
              <w:t>型号</w:t>
            </w:r>
          </w:p>
        </w:tc>
        <w:tc>
          <w:tcPr>
            <w:tcW w:w="4862" w:type="dxa"/>
            <w:vAlign w:val="center"/>
          </w:tcPr>
          <w:p>
            <w:pPr>
              <w:rPr>
                <w:rFonts w:ascii="宋体" w:hAnsi="宋体" w:eastAsia="宋体"/>
                <w:sz w:val="21"/>
                <w:szCs w:val="21"/>
              </w:rPr>
            </w:pPr>
            <w:r>
              <w:rPr>
                <w:rFonts w:hint="eastAsia" w:ascii="宋体" w:hAnsi="宋体" w:eastAsia="宋体"/>
                <w:sz w:val="21"/>
                <w:szCs w:val="21"/>
              </w:rPr>
              <w:t>技术参数及配置、商务条款和附件</w:t>
            </w:r>
          </w:p>
        </w:tc>
        <w:tc>
          <w:tcPr>
            <w:tcW w:w="899" w:type="dxa"/>
            <w:vAlign w:val="center"/>
          </w:tcPr>
          <w:p>
            <w:pPr>
              <w:rPr>
                <w:rFonts w:ascii="宋体" w:hAnsi="宋体" w:eastAsia="宋体"/>
                <w:sz w:val="21"/>
                <w:szCs w:val="21"/>
              </w:rPr>
            </w:pPr>
            <w:r>
              <w:rPr>
                <w:rFonts w:hint="eastAsia" w:ascii="宋体" w:hAnsi="宋体" w:eastAsia="宋体"/>
                <w:sz w:val="21"/>
                <w:szCs w:val="21"/>
              </w:rPr>
              <w:t>参照生产厂家</w:t>
            </w:r>
          </w:p>
        </w:tc>
        <w:tc>
          <w:tcPr>
            <w:tcW w:w="720" w:type="dxa"/>
            <w:vAlign w:val="center"/>
          </w:tcPr>
          <w:p>
            <w:pPr>
              <w:rPr>
                <w:rFonts w:ascii="宋体" w:hAnsi="宋体" w:eastAsia="宋体"/>
                <w:sz w:val="21"/>
                <w:szCs w:val="21"/>
              </w:rPr>
            </w:pPr>
            <w:r>
              <w:rPr>
                <w:rFonts w:hint="eastAsia" w:ascii="宋体" w:hAnsi="宋体" w:eastAsia="宋体"/>
                <w:sz w:val="21"/>
                <w:szCs w:val="21"/>
              </w:rPr>
              <w:t>产地</w:t>
            </w:r>
          </w:p>
        </w:tc>
        <w:tc>
          <w:tcPr>
            <w:tcW w:w="899" w:type="dxa"/>
            <w:vAlign w:val="center"/>
          </w:tcPr>
          <w:p>
            <w:pPr>
              <w:rPr>
                <w:rFonts w:ascii="宋体" w:hAnsi="宋体" w:eastAsia="宋体"/>
                <w:sz w:val="21"/>
                <w:szCs w:val="21"/>
              </w:rPr>
            </w:pPr>
            <w:r>
              <w:rPr>
                <w:rFonts w:hint="eastAsia" w:ascii="宋体" w:hAnsi="宋体" w:eastAsia="宋体"/>
                <w:sz w:val="21"/>
                <w:szCs w:val="21"/>
              </w:rPr>
              <w:t>单价</w:t>
            </w:r>
            <w:r>
              <w:rPr>
                <w:rFonts w:ascii="宋体" w:hAnsi="宋体" w:eastAsia="宋体"/>
                <w:sz w:val="21"/>
                <w:szCs w:val="21"/>
              </w:rPr>
              <w:t xml:space="preserve"> </w:t>
            </w:r>
            <w:r>
              <w:rPr>
                <w:rFonts w:hint="eastAsia" w:ascii="宋体" w:hAnsi="宋体" w:eastAsia="宋体"/>
                <w:sz w:val="21"/>
                <w:szCs w:val="21"/>
              </w:rPr>
              <w:t>（元）</w:t>
            </w:r>
          </w:p>
        </w:tc>
        <w:tc>
          <w:tcPr>
            <w:tcW w:w="536" w:type="dxa"/>
            <w:vAlign w:val="center"/>
          </w:tcPr>
          <w:p>
            <w:pPr>
              <w:rPr>
                <w:rFonts w:ascii="宋体" w:hAnsi="宋体" w:eastAsia="宋体"/>
                <w:sz w:val="21"/>
                <w:szCs w:val="21"/>
              </w:rPr>
            </w:pPr>
            <w:r>
              <w:rPr>
                <w:rFonts w:hint="eastAsia" w:ascii="宋体" w:hAnsi="宋体" w:eastAsia="宋体"/>
                <w:sz w:val="21"/>
                <w:szCs w:val="21"/>
              </w:rPr>
              <w:t>数量</w:t>
            </w:r>
          </w:p>
        </w:tc>
        <w:tc>
          <w:tcPr>
            <w:tcW w:w="548" w:type="dxa"/>
            <w:vAlign w:val="center"/>
          </w:tcPr>
          <w:p>
            <w:pPr>
              <w:rPr>
                <w:rFonts w:ascii="宋体" w:hAnsi="宋体" w:eastAsia="宋体"/>
                <w:sz w:val="21"/>
                <w:szCs w:val="21"/>
              </w:rPr>
            </w:pPr>
            <w:r>
              <w:rPr>
                <w:rFonts w:hint="eastAsia" w:ascii="宋体" w:hAnsi="宋体" w:eastAsia="宋体"/>
                <w:sz w:val="21"/>
                <w:szCs w:val="21"/>
              </w:rPr>
              <w:t>单位</w:t>
            </w:r>
          </w:p>
        </w:tc>
        <w:tc>
          <w:tcPr>
            <w:tcW w:w="899" w:type="dxa"/>
            <w:vAlign w:val="center"/>
          </w:tcPr>
          <w:p>
            <w:pPr>
              <w:rPr>
                <w:rFonts w:ascii="宋体" w:hAnsi="宋体" w:eastAsia="宋体"/>
                <w:sz w:val="21"/>
                <w:szCs w:val="21"/>
              </w:rPr>
            </w:pPr>
            <w:r>
              <w:rPr>
                <w:rFonts w:hint="eastAsia" w:ascii="宋体" w:hAnsi="宋体" w:eastAsia="宋体"/>
                <w:sz w:val="21"/>
                <w:szCs w:val="21"/>
              </w:rPr>
              <w:t>金额</w:t>
            </w:r>
            <w:r>
              <w:rPr>
                <w:rFonts w:ascii="宋体" w:hAnsi="宋体" w:eastAsia="宋体"/>
                <w:sz w:val="21"/>
                <w:szCs w:val="21"/>
              </w:rPr>
              <w:t xml:space="preserve">   </w:t>
            </w:r>
            <w:r>
              <w:rPr>
                <w:rFonts w:hint="eastAsia" w:ascii="宋体" w:hAnsi="宋体" w:eastAsia="宋体"/>
                <w:sz w:val="21"/>
                <w:szCs w:val="21"/>
              </w:rPr>
              <w:t>（元）</w:t>
            </w:r>
          </w:p>
        </w:tc>
        <w:tc>
          <w:tcPr>
            <w:tcW w:w="727" w:type="dxa"/>
            <w:vAlign w:val="center"/>
          </w:tcPr>
          <w:p>
            <w:pPr>
              <w:rPr>
                <w:rFonts w:ascii="宋体" w:hAnsi="宋体" w:eastAsia="宋体"/>
                <w:sz w:val="21"/>
                <w:szCs w:val="21"/>
              </w:rPr>
            </w:pPr>
            <w:r>
              <w:rPr>
                <w:rFonts w:hint="eastAsia" w:ascii="宋体" w:hAnsi="宋体" w:eastAsia="宋体"/>
                <w:sz w:val="21"/>
                <w:szCs w:val="21"/>
              </w:rPr>
              <w:t>询价方式</w:t>
            </w:r>
          </w:p>
        </w:tc>
        <w:tc>
          <w:tcPr>
            <w:tcW w:w="1068" w:type="dxa"/>
            <w:vAlign w:val="center"/>
          </w:tcPr>
          <w:p>
            <w:pPr>
              <w:rPr>
                <w:rFonts w:ascii="宋体" w:hAnsi="宋体" w:eastAsia="宋体"/>
                <w:sz w:val="21"/>
                <w:szCs w:val="21"/>
              </w:rPr>
            </w:pPr>
            <w:r>
              <w:rPr>
                <w:rFonts w:hint="eastAsia" w:ascii="宋体" w:hAnsi="宋体" w:eastAsia="宋体"/>
                <w:sz w:val="21"/>
                <w:szCs w:val="21"/>
              </w:rPr>
              <w:t>询价人姓名及联系方式</w:t>
            </w:r>
          </w:p>
        </w:tc>
        <w:tc>
          <w:tcPr>
            <w:tcW w:w="1272" w:type="dxa"/>
            <w:vAlign w:val="center"/>
          </w:tcPr>
          <w:p>
            <w:pPr>
              <w:rPr>
                <w:rFonts w:ascii="宋体" w:hAnsi="宋体" w:eastAsia="宋体"/>
                <w:sz w:val="21"/>
                <w:szCs w:val="21"/>
              </w:rPr>
            </w:pPr>
            <w:r>
              <w:rPr>
                <w:rFonts w:hint="eastAsia" w:ascii="宋体" w:hAnsi="宋体" w:eastAsia="宋体"/>
                <w:sz w:val="21"/>
                <w:szCs w:val="21"/>
              </w:rPr>
              <w:t>被询价单位及联系方式</w:t>
            </w:r>
          </w:p>
        </w:tc>
        <w:tc>
          <w:tcPr>
            <w:tcW w:w="1071" w:type="dxa"/>
            <w:vAlign w:val="center"/>
          </w:tcPr>
          <w:p>
            <w:pPr>
              <w:rPr>
                <w:rFonts w:ascii="宋体" w:hAnsi="宋体" w:eastAsia="宋体"/>
                <w:sz w:val="21"/>
                <w:szCs w:val="21"/>
              </w:rPr>
            </w:pPr>
            <w:r>
              <w:rPr>
                <w:rFonts w:hint="eastAsia" w:ascii="宋体" w:hAnsi="宋体" w:eastAsia="宋体"/>
                <w:sz w:val="21"/>
                <w:szCs w:val="21"/>
              </w:rPr>
              <w:t>拟安放地点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65" w:hRule="atLeast"/>
        </w:trPr>
        <w:tc>
          <w:tcPr>
            <w:tcW w:w="430" w:type="dxa"/>
            <w:vAlign w:val="center"/>
          </w:tcPr>
          <w:p>
            <w:pPr>
              <w:rPr>
                <w:rFonts w:ascii="宋体" w:hAnsi="宋体" w:eastAsia="宋体"/>
                <w:szCs w:val="21"/>
              </w:rPr>
            </w:pPr>
            <w:r>
              <w:rPr>
                <w:rFonts w:ascii="宋体" w:hAnsi="宋体" w:eastAsia="宋体"/>
                <w:szCs w:val="21"/>
              </w:rPr>
              <w:t>1</w:t>
            </w:r>
          </w:p>
        </w:tc>
        <w:tc>
          <w:tcPr>
            <w:tcW w:w="834" w:type="dxa"/>
            <w:vAlign w:val="center"/>
          </w:tcPr>
          <w:p>
            <w:pPr>
              <w:rPr>
                <w:rFonts w:ascii="宋体" w:hAnsi="宋体" w:eastAsia="宋体"/>
              </w:rPr>
            </w:pPr>
            <w:r>
              <w:rPr>
                <w:rFonts w:hint="eastAsia"/>
              </w:rPr>
              <w:t>紫外可见分光光度计</w:t>
            </w:r>
          </w:p>
        </w:tc>
        <w:tc>
          <w:tcPr>
            <w:tcW w:w="897" w:type="dxa"/>
            <w:vAlign w:val="center"/>
          </w:tcPr>
          <w:p>
            <w:pPr>
              <w:rPr>
                <w:rFonts w:ascii="宋体" w:hAnsi="宋体" w:eastAsia="宋体"/>
                <w:sz w:val="21"/>
                <w:szCs w:val="21"/>
              </w:rPr>
            </w:pPr>
            <w:r>
              <w:rPr>
                <w:rFonts w:ascii="宋体" w:hAnsi="宋体" w:eastAsia="宋体"/>
                <w:sz w:val="21"/>
                <w:szCs w:val="21"/>
              </w:rPr>
              <w:t>T6</w:t>
            </w:r>
            <w:r>
              <w:rPr>
                <w:rFonts w:hint="eastAsia" w:ascii="宋体" w:hAnsi="宋体" w:eastAsia="宋体"/>
                <w:sz w:val="21"/>
                <w:szCs w:val="21"/>
              </w:rPr>
              <w:t>新世纪</w:t>
            </w:r>
          </w:p>
        </w:tc>
        <w:tc>
          <w:tcPr>
            <w:tcW w:w="4862" w:type="dxa"/>
            <w:vAlign w:val="center"/>
          </w:tcPr>
          <w:p>
            <w:pPr>
              <w:spacing w:after="0"/>
              <w:rPr>
                <w:rFonts w:ascii="宋体" w:hAnsi="宋体" w:eastAsia="宋体"/>
                <w:sz w:val="21"/>
                <w:szCs w:val="21"/>
              </w:rPr>
            </w:pPr>
            <w:r>
              <w:rPr>
                <w:rFonts w:ascii="宋体" w:hAnsi="宋体" w:eastAsia="宋体"/>
                <w:sz w:val="21"/>
                <w:szCs w:val="21"/>
              </w:rPr>
              <w:t>1</w:t>
            </w:r>
            <w:r>
              <w:rPr>
                <w:rFonts w:hint="eastAsia" w:ascii="宋体" w:hAnsi="宋体" w:eastAsia="宋体"/>
                <w:sz w:val="21"/>
                <w:szCs w:val="21"/>
              </w:rPr>
              <w:t>、技术特点</w:t>
            </w:r>
          </w:p>
          <w:p>
            <w:pPr>
              <w:spacing w:after="0"/>
              <w:rPr>
                <w:rFonts w:ascii="宋体" w:hAnsi="宋体" w:eastAsia="宋体"/>
                <w:sz w:val="21"/>
                <w:szCs w:val="21"/>
              </w:rPr>
            </w:pPr>
            <w:r>
              <w:rPr>
                <w:rFonts w:ascii="宋体" w:hAnsi="宋体" w:eastAsia="宋体"/>
                <w:sz w:val="21"/>
                <w:szCs w:val="21"/>
              </w:rPr>
              <w:t>*1.1</w:t>
            </w:r>
            <w:r>
              <w:rPr>
                <w:rFonts w:hint="eastAsia" w:ascii="宋体" w:hAnsi="宋体" w:eastAsia="宋体"/>
                <w:sz w:val="21"/>
                <w:szCs w:val="21"/>
              </w:rPr>
              <w:t>反射镜为石英镀镆技术</w:t>
            </w:r>
          </w:p>
          <w:p>
            <w:pPr>
              <w:spacing w:after="0"/>
              <w:rPr>
                <w:rFonts w:ascii="宋体" w:hAnsi="宋体" w:eastAsia="宋体"/>
                <w:sz w:val="21"/>
                <w:szCs w:val="21"/>
              </w:rPr>
            </w:pPr>
            <w:r>
              <w:rPr>
                <w:rFonts w:ascii="宋体" w:hAnsi="宋体" w:eastAsia="宋体"/>
                <w:sz w:val="21"/>
                <w:szCs w:val="21"/>
              </w:rPr>
              <w:t>*1.2</w:t>
            </w:r>
            <w:r>
              <w:rPr>
                <w:rFonts w:hint="eastAsia" w:ascii="宋体" w:hAnsi="宋体" w:eastAsia="宋体"/>
                <w:sz w:val="21"/>
                <w:szCs w:val="21"/>
              </w:rPr>
              <w:t>氘灯为日本浜松原厂正品</w:t>
            </w:r>
          </w:p>
          <w:p>
            <w:pPr>
              <w:spacing w:after="0"/>
              <w:rPr>
                <w:rFonts w:ascii="宋体" w:hAnsi="宋体" w:eastAsia="宋体"/>
                <w:sz w:val="21"/>
                <w:szCs w:val="21"/>
              </w:rPr>
            </w:pPr>
            <w:r>
              <w:rPr>
                <w:rFonts w:ascii="宋体" w:hAnsi="宋体" w:eastAsia="宋体"/>
                <w:sz w:val="21"/>
                <w:szCs w:val="21"/>
              </w:rPr>
              <w:t>*1.3</w:t>
            </w:r>
            <w:r>
              <w:rPr>
                <w:rFonts w:hint="eastAsia" w:ascii="宋体" w:hAnsi="宋体" w:eastAsia="宋体"/>
                <w:sz w:val="21"/>
                <w:szCs w:val="21"/>
              </w:rPr>
              <w:t>德国</w:t>
            </w:r>
            <w:r>
              <w:rPr>
                <w:rFonts w:ascii="宋体" w:hAnsi="宋体" w:eastAsia="宋体"/>
                <w:sz w:val="21"/>
                <w:szCs w:val="21"/>
              </w:rPr>
              <w:t>OSRAM</w:t>
            </w:r>
            <w:r>
              <w:rPr>
                <w:rFonts w:hint="eastAsia" w:ascii="宋体" w:hAnsi="宋体" w:eastAsia="宋体"/>
                <w:sz w:val="21"/>
                <w:szCs w:val="21"/>
              </w:rPr>
              <w:t>钨卤素灯，直插限位结构（换灯无须调整）。</w:t>
            </w:r>
          </w:p>
          <w:p>
            <w:pPr>
              <w:spacing w:after="0"/>
              <w:rPr>
                <w:rFonts w:ascii="宋体" w:hAnsi="宋体" w:eastAsia="宋体"/>
                <w:sz w:val="21"/>
                <w:szCs w:val="21"/>
              </w:rPr>
            </w:pPr>
            <w:r>
              <w:rPr>
                <w:rFonts w:hint="eastAsia" w:ascii="宋体" w:hAnsi="宋体" w:eastAsia="宋体"/>
                <w:sz w:val="21"/>
                <w:szCs w:val="21"/>
              </w:rPr>
              <w:t>监测器为：日本</w:t>
            </w:r>
            <w:r>
              <w:rPr>
                <w:rFonts w:ascii="宋体" w:hAnsi="宋体" w:eastAsia="宋体"/>
                <w:sz w:val="21"/>
                <w:szCs w:val="21"/>
              </w:rPr>
              <w:t>HAMAMATSU</w:t>
            </w:r>
            <w:r>
              <w:rPr>
                <w:rFonts w:hint="eastAsia" w:ascii="宋体" w:hAnsi="宋体" w:eastAsia="宋体"/>
                <w:sz w:val="21"/>
                <w:szCs w:val="21"/>
              </w:rPr>
              <w:t>株式会社（可查询光源寿命状况）</w:t>
            </w:r>
          </w:p>
          <w:p>
            <w:pPr>
              <w:spacing w:after="0"/>
              <w:rPr>
                <w:rFonts w:ascii="宋体" w:hAnsi="宋体" w:eastAsia="宋体"/>
                <w:sz w:val="21"/>
                <w:szCs w:val="21"/>
              </w:rPr>
            </w:pPr>
            <w:r>
              <w:rPr>
                <w:rFonts w:ascii="宋体" w:hAnsi="宋体" w:eastAsia="宋体"/>
                <w:sz w:val="21"/>
                <w:szCs w:val="21"/>
              </w:rPr>
              <w:t>1.4</w:t>
            </w:r>
            <w:r>
              <w:rPr>
                <w:rFonts w:hint="eastAsia" w:ascii="宋体" w:hAnsi="宋体" w:eastAsia="宋体"/>
                <w:sz w:val="21"/>
                <w:szCs w:val="21"/>
              </w:rPr>
              <w:t>电器细分驱动直接驱动光源镜。</w:t>
            </w:r>
          </w:p>
          <w:p>
            <w:pPr>
              <w:spacing w:after="0"/>
              <w:rPr>
                <w:rFonts w:ascii="宋体" w:hAnsi="宋体" w:eastAsia="宋体"/>
                <w:sz w:val="21"/>
                <w:szCs w:val="21"/>
              </w:rPr>
            </w:pPr>
            <w:r>
              <w:rPr>
                <w:rFonts w:ascii="宋体" w:hAnsi="宋体" w:eastAsia="宋体"/>
                <w:sz w:val="21"/>
                <w:szCs w:val="21"/>
              </w:rPr>
              <w:t>1.5 </w:t>
            </w:r>
            <w:r>
              <w:rPr>
                <w:rFonts w:hint="eastAsia" w:ascii="宋体" w:hAnsi="宋体" w:eastAsia="宋体"/>
                <w:sz w:val="21"/>
                <w:szCs w:val="21"/>
              </w:rPr>
              <w:t>先进单色器，优于</w:t>
            </w:r>
            <w:r>
              <w:rPr>
                <w:rFonts w:ascii="宋体" w:hAnsi="宋体" w:eastAsia="宋体"/>
                <w:sz w:val="21"/>
                <w:szCs w:val="21"/>
              </w:rPr>
              <w:t>0.05%T</w:t>
            </w:r>
            <w:r>
              <w:rPr>
                <w:rFonts w:hint="eastAsia" w:ascii="宋体" w:hAnsi="宋体" w:eastAsia="宋体"/>
                <w:sz w:val="21"/>
                <w:szCs w:val="21"/>
              </w:rPr>
              <w:t>的杂散光</w:t>
            </w:r>
            <w:r>
              <w:rPr>
                <w:rFonts w:ascii="宋体" w:hAnsi="宋体" w:eastAsia="宋体"/>
                <w:sz w:val="21"/>
                <w:szCs w:val="21"/>
              </w:rPr>
              <w:t>.</w:t>
            </w:r>
          </w:p>
          <w:p>
            <w:pPr>
              <w:spacing w:after="0"/>
              <w:rPr>
                <w:rFonts w:ascii="宋体" w:hAnsi="宋体" w:eastAsia="宋体"/>
                <w:sz w:val="21"/>
                <w:szCs w:val="21"/>
              </w:rPr>
            </w:pPr>
            <w:r>
              <w:rPr>
                <w:rFonts w:ascii="宋体" w:hAnsi="宋体" w:eastAsia="宋体"/>
                <w:sz w:val="21"/>
                <w:szCs w:val="21"/>
              </w:rPr>
              <w:t>1.6</w:t>
            </w:r>
            <w:r>
              <w:rPr>
                <w:rFonts w:hint="eastAsia" w:ascii="宋体" w:hAnsi="宋体" w:eastAsia="宋体"/>
                <w:sz w:val="21"/>
                <w:szCs w:val="21"/>
              </w:rPr>
              <w:t>内置标准镨钕玻璃波长滤光片（方便波长校正）。</w:t>
            </w:r>
          </w:p>
          <w:p>
            <w:pPr>
              <w:spacing w:after="0"/>
              <w:rPr>
                <w:rFonts w:ascii="宋体" w:hAnsi="宋体" w:eastAsia="宋体"/>
                <w:sz w:val="21"/>
                <w:szCs w:val="21"/>
              </w:rPr>
            </w:pPr>
            <w:r>
              <w:rPr>
                <w:rFonts w:ascii="宋体" w:hAnsi="宋体" w:eastAsia="宋体"/>
                <w:sz w:val="21"/>
                <w:szCs w:val="21"/>
              </w:rPr>
              <w:t>1.7</w:t>
            </w:r>
            <w:r>
              <w:rPr>
                <w:rFonts w:hint="eastAsia" w:ascii="宋体" w:hAnsi="宋体" w:eastAsia="宋体"/>
                <w:sz w:val="21"/>
                <w:szCs w:val="21"/>
              </w:rPr>
              <w:t>电机细分驱动光栅电机</w:t>
            </w:r>
            <w:r>
              <w:rPr>
                <w:rFonts w:ascii="宋体" w:hAnsi="宋体" w:eastAsia="宋体"/>
                <w:sz w:val="21"/>
                <w:szCs w:val="21"/>
              </w:rPr>
              <w:t>(</w:t>
            </w:r>
            <w:r>
              <w:rPr>
                <w:rFonts w:hint="eastAsia" w:ascii="宋体" w:hAnsi="宋体" w:eastAsia="宋体"/>
                <w:sz w:val="21"/>
                <w:szCs w:val="21"/>
              </w:rPr>
              <w:t>重复性好</w:t>
            </w:r>
            <w:r>
              <w:rPr>
                <w:rFonts w:ascii="宋体" w:hAnsi="宋体" w:eastAsia="宋体"/>
                <w:sz w:val="21"/>
                <w:szCs w:val="21"/>
              </w:rPr>
              <w:t>.</w:t>
            </w:r>
            <w:r>
              <w:rPr>
                <w:rFonts w:hint="eastAsia" w:ascii="宋体" w:hAnsi="宋体" w:eastAsia="宋体"/>
                <w:sz w:val="21"/>
                <w:szCs w:val="21"/>
              </w:rPr>
              <w:t>波长移动快</w:t>
            </w:r>
            <w:r>
              <w:rPr>
                <w:rFonts w:ascii="宋体" w:hAnsi="宋体" w:eastAsia="宋体"/>
                <w:sz w:val="21"/>
                <w:szCs w:val="21"/>
              </w:rPr>
              <w:t>:</w:t>
            </w:r>
            <w:r>
              <w:rPr>
                <w:rFonts w:hint="eastAsia" w:ascii="宋体" w:hAnsi="宋体" w:eastAsia="宋体"/>
                <w:sz w:val="21"/>
                <w:szCs w:val="21"/>
              </w:rPr>
              <w:t>达</w:t>
            </w:r>
            <w:r>
              <w:rPr>
                <w:rFonts w:ascii="宋体" w:hAnsi="宋体" w:eastAsia="宋体"/>
                <w:sz w:val="21"/>
                <w:szCs w:val="21"/>
              </w:rPr>
              <w:t>7000NM|\MIN.</w:t>
            </w:r>
            <w:r>
              <w:rPr>
                <w:rFonts w:hint="eastAsia" w:ascii="宋体" w:hAnsi="宋体" w:eastAsia="宋体"/>
                <w:sz w:val="21"/>
                <w:szCs w:val="21"/>
              </w:rPr>
              <w:t>不受环境因素影响</w:t>
            </w:r>
            <w:r>
              <w:rPr>
                <w:rFonts w:ascii="宋体" w:hAnsi="宋体" w:eastAsia="宋体"/>
                <w:sz w:val="21"/>
                <w:szCs w:val="21"/>
              </w:rPr>
              <w:t>.</w:t>
            </w:r>
            <w:r>
              <w:rPr>
                <w:rFonts w:hint="eastAsia" w:ascii="宋体" w:hAnsi="宋体" w:eastAsia="宋体"/>
                <w:sz w:val="21"/>
                <w:szCs w:val="21"/>
              </w:rPr>
              <w:t>无须维护</w:t>
            </w:r>
            <w:r>
              <w:rPr>
                <w:rFonts w:ascii="宋体" w:hAnsi="宋体" w:eastAsia="宋体"/>
                <w:sz w:val="21"/>
                <w:szCs w:val="21"/>
              </w:rPr>
              <w:t>).</w:t>
            </w:r>
          </w:p>
          <w:p>
            <w:pPr>
              <w:spacing w:after="0"/>
              <w:rPr>
                <w:rFonts w:ascii="宋体" w:hAnsi="宋体" w:eastAsia="宋体"/>
                <w:sz w:val="21"/>
                <w:szCs w:val="21"/>
              </w:rPr>
            </w:pPr>
            <w:r>
              <w:rPr>
                <w:rFonts w:ascii="宋体" w:hAnsi="宋体" w:eastAsia="宋体"/>
                <w:sz w:val="21"/>
                <w:szCs w:val="21"/>
              </w:rPr>
              <w:t>1.8</w:t>
            </w:r>
            <w:r>
              <w:rPr>
                <w:rFonts w:hint="eastAsia" w:ascii="宋体" w:hAnsi="宋体" w:eastAsia="宋体"/>
                <w:sz w:val="21"/>
                <w:szCs w:val="21"/>
              </w:rPr>
              <w:t>准双光束</w:t>
            </w:r>
            <w:r>
              <w:rPr>
                <w:rFonts w:ascii="宋体" w:hAnsi="宋体" w:eastAsia="宋体"/>
                <w:sz w:val="21"/>
                <w:szCs w:val="21"/>
              </w:rPr>
              <w:t>.</w:t>
            </w:r>
            <w:r>
              <w:rPr>
                <w:rFonts w:hint="eastAsia" w:ascii="宋体" w:hAnsi="宋体" w:eastAsia="宋体"/>
                <w:sz w:val="21"/>
                <w:szCs w:val="21"/>
              </w:rPr>
              <w:t>参比光束接收器为日本滨松的光电池</w:t>
            </w:r>
            <w:r>
              <w:rPr>
                <w:rFonts w:ascii="宋体" w:hAnsi="宋体" w:eastAsia="宋体"/>
                <w:sz w:val="21"/>
                <w:szCs w:val="21"/>
              </w:rPr>
              <w:t>.</w:t>
            </w:r>
            <w:r>
              <w:rPr>
                <w:rFonts w:hint="eastAsia" w:ascii="宋体" w:hAnsi="宋体" w:eastAsia="宋体"/>
                <w:sz w:val="21"/>
                <w:szCs w:val="21"/>
              </w:rPr>
              <w:t>稳定性为</w:t>
            </w:r>
            <w:r>
              <w:rPr>
                <w:rFonts w:ascii="宋体" w:hAnsi="宋体" w:eastAsia="宋体"/>
                <w:sz w:val="21"/>
                <w:szCs w:val="21"/>
              </w:rPr>
              <w:t>:</w:t>
            </w:r>
            <w:r>
              <w:rPr>
                <w:rFonts w:hint="eastAsia" w:ascii="宋体" w:hAnsi="宋体" w:eastAsia="宋体"/>
                <w:sz w:val="21"/>
                <w:szCs w:val="21"/>
              </w:rPr>
              <w:t>小于</w:t>
            </w:r>
            <w:r>
              <w:rPr>
                <w:rFonts w:ascii="宋体" w:hAnsi="宋体" w:eastAsia="宋体"/>
                <w:sz w:val="21"/>
                <w:szCs w:val="21"/>
              </w:rPr>
              <w:t>0.001A\H</w:t>
            </w:r>
          </w:p>
          <w:p>
            <w:pPr>
              <w:spacing w:after="0"/>
              <w:rPr>
                <w:rFonts w:ascii="宋体" w:hAnsi="宋体" w:eastAsia="宋体"/>
                <w:sz w:val="21"/>
                <w:szCs w:val="21"/>
              </w:rPr>
            </w:pPr>
            <w:r>
              <w:rPr>
                <w:rFonts w:ascii="宋体" w:hAnsi="宋体" w:eastAsia="宋体"/>
                <w:sz w:val="21"/>
                <w:szCs w:val="21"/>
              </w:rPr>
              <w:t>1.9 128*64</w:t>
            </w:r>
            <w:r>
              <w:rPr>
                <w:rFonts w:hint="eastAsia" w:ascii="宋体" w:hAnsi="宋体" w:eastAsia="宋体"/>
                <w:sz w:val="21"/>
                <w:szCs w:val="21"/>
              </w:rPr>
              <w:t>点阵</w:t>
            </w:r>
            <w:r>
              <w:rPr>
                <w:rFonts w:ascii="宋体" w:hAnsi="宋体" w:eastAsia="宋体"/>
                <w:sz w:val="21"/>
                <w:szCs w:val="21"/>
              </w:rPr>
              <w:t>,</w:t>
            </w:r>
            <w:r>
              <w:rPr>
                <w:rFonts w:hint="eastAsia" w:ascii="宋体" w:hAnsi="宋体" w:eastAsia="宋体"/>
                <w:sz w:val="21"/>
                <w:szCs w:val="21"/>
              </w:rPr>
              <w:t>蓝色背光液晶显示屏</w:t>
            </w:r>
            <w:r>
              <w:rPr>
                <w:rFonts w:ascii="宋体" w:hAnsi="宋体" w:eastAsia="宋体"/>
                <w:sz w:val="21"/>
                <w:szCs w:val="21"/>
              </w:rPr>
              <w:t>,</w:t>
            </w:r>
            <w:r>
              <w:rPr>
                <w:rFonts w:hint="eastAsia" w:ascii="宋体" w:hAnsi="宋体" w:eastAsia="宋体"/>
                <w:sz w:val="21"/>
                <w:szCs w:val="21"/>
              </w:rPr>
              <w:t>寿命大于</w:t>
            </w:r>
            <w:r>
              <w:rPr>
                <w:rFonts w:ascii="宋体" w:hAnsi="宋体" w:eastAsia="宋体"/>
                <w:sz w:val="21"/>
                <w:szCs w:val="21"/>
              </w:rPr>
              <w:t>20</w:t>
            </w:r>
            <w:r>
              <w:rPr>
                <w:rFonts w:hint="eastAsia" w:ascii="宋体" w:hAnsi="宋体" w:eastAsia="宋体"/>
                <w:sz w:val="21"/>
                <w:szCs w:val="21"/>
              </w:rPr>
              <w:t>万次防水键盘</w:t>
            </w:r>
            <w:r>
              <w:rPr>
                <w:rFonts w:ascii="宋体" w:hAnsi="宋体" w:eastAsia="宋体"/>
                <w:sz w:val="21"/>
                <w:szCs w:val="21"/>
              </w:rPr>
              <w:t>.</w:t>
            </w:r>
          </w:p>
          <w:p>
            <w:pPr>
              <w:spacing w:after="0"/>
              <w:rPr>
                <w:rFonts w:ascii="宋体" w:hAnsi="宋体" w:eastAsia="宋体"/>
                <w:sz w:val="21"/>
                <w:szCs w:val="21"/>
              </w:rPr>
            </w:pPr>
            <w:r>
              <w:rPr>
                <w:rFonts w:ascii="宋体" w:hAnsi="宋体" w:eastAsia="宋体"/>
                <w:sz w:val="21"/>
                <w:szCs w:val="21"/>
              </w:rPr>
              <w:t>1.10</w:t>
            </w:r>
            <w:r>
              <w:rPr>
                <w:rFonts w:hint="eastAsia" w:ascii="宋体" w:hAnsi="宋体" w:eastAsia="宋体"/>
                <w:sz w:val="21"/>
                <w:szCs w:val="21"/>
              </w:rPr>
              <w:t>耐酸碱塑料材质比色皿存放架。</w:t>
            </w:r>
          </w:p>
          <w:p>
            <w:pPr>
              <w:spacing w:after="0"/>
              <w:rPr>
                <w:rFonts w:ascii="宋体" w:hAnsi="宋体" w:eastAsia="宋体"/>
                <w:sz w:val="21"/>
                <w:szCs w:val="21"/>
              </w:rPr>
            </w:pPr>
            <w:r>
              <w:rPr>
                <w:rFonts w:ascii="宋体" w:hAnsi="宋体" w:eastAsia="宋体"/>
                <w:sz w:val="21"/>
                <w:szCs w:val="21"/>
              </w:rPr>
              <w:t>1.11</w:t>
            </w:r>
            <w:r>
              <w:rPr>
                <w:rFonts w:hint="eastAsia" w:ascii="宋体" w:hAnsi="宋体" w:eastAsia="宋体"/>
                <w:sz w:val="21"/>
                <w:szCs w:val="21"/>
              </w:rPr>
              <w:t>耐腐蚀性全塑结构，不锈钢标准件。</w:t>
            </w:r>
          </w:p>
          <w:p>
            <w:pPr>
              <w:spacing w:after="0"/>
              <w:rPr>
                <w:rFonts w:ascii="宋体" w:hAnsi="宋体" w:eastAsia="宋体"/>
                <w:sz w:val="21"/>
                <w:szCs w:val="21"/>
              </w:rPr>
            </w:pPr>
            <w:r>
              <w:rPr>
                <w:rFonts w:ascii="宋体" w:hAnsi="宋体" w:eastAsia="宋体"/>
                <w:sz w:val="21"/>
                <w:szCs w:val="21"/>
              </w:rPr>
              <w:t>1.12</w:t>
            </w:r>
            <w:r>
              <w:rPr>
                <w:rFonts w:hint="eastAsia" w:ascii="宋体" w:hAnsi="宋体" w:eastAsia="宋体"/>
                <w:sz w:val="21"/>
                <w:szCs w:val="21"/>
              </w:rPr>
              <w:t>外排风散热，入口过滤网防尘，可折卸清洗。</w:t>
            </w:r>
          </w:p>
          <w:p>
            <w:pPr>
              <w:spacing w:after="0"/>
              <w:rPr>
                <w:rFonts w:ascii="宋体" w:hAnsi="宋体" w:eastAsia="宋体"/>
                <w:sz w:val="21"/>
                <w:szCs w:val="21"/>
              </w:rPr>
            </w:pPr>
            <w:r>
              <w:rPr>
                <w:rFonts w:ascii="宋体" w:hAnsi="宋体" w:eastAsia="宋体"/>
                <w:sz w:val="21"/>
                <w:szCs w:val="21"/>
              </w:rPr>
              <w:t>1.13</w:t>
            </w:r>
            <w:r>
              <w:rPr>
                <w:rFonts w:hint="eastAsia" w:ascii="宋体" w:hAnsi="宋体" w:eastAsia="宋体"/>
                <w:sz w:val="21"/>
                <w:szCs w:val="21"/>
              </w:rPr>
              <w:t>光路全免调结构。</w:t>
            </w:r>
          </w:p>
          <w:p>
            <w:pPr>
              <w:spacing w:after="0"/>
              <w:rPr>
                <w:rFonts w:ascii="宋体" w:hAnsi="宋体" w:eastAsia="宋体"/>
                <w:sz w:val="21"/>
                <w:szCs w:val="21"/>
              </w:rPr>
            </w:pPr>
            <w:r>
              <w:rPr>
                <w:rFonts w:ascii="宋体" w:hAnsi="宋体" w:eastAsia="宋体"/>
                <w:sz w:val="21"/>
                <w:szCs w:val="21"/>
              </w:rPr>
              <w:t>1.14</w:t>
            </w:r>
            <w:r>
              <w:rPr>
                <w:rFonts w:hint="eastAsia" w:ascii="宋体" w:hAnsi="宋体" w:eastAsia="宋体"/>
                <w:sz w:val="21"/>
                <w:szCs w:val="21"/>
              </w:rPr>
              <w:t>光学系统：双光束比例监测光学系统</w:t>
            </w:r>
            <w:r>
              <w:rPr>
                <w:rFonts w:ascii="宋体" w:hAnsi="宋体" w:eastAsia="宋体"/>
                <w:sz w:val="21"/>
                <w:szCs w:val="21"/>
              </w:rPr>
              <w:t>   </w:t>
            </w:r>
          </w:p>
          <w:p>
            <w:pPr>
              <w:spacing w:after="0"/>
              <w:rPr>
                <w:rFonts w:ascii="宋体" w:hAnsi="宋体" w:eastAsia="宋体"/>
                <w:sz w:val="21"/>
                <w:szCs w:val="21"/>
              </w:rPr>
            </w:pPr>
            <w:r>
              <w:rPr>
                <w:rFonts w:ascii="宋体" w:hAnsi="宋体" w:eastAsia="宋体"/>
                <w:sz w:val="21"/>
                <w:szCs w:val="21"/>
              </w:rPr>
              <w:t>*1.15</w:t>
            </w:r>
            <w:r>
              <w:rPr>
                <w:rFonts w:hint="eastAsia" w:ascii="宋体" w:hAnsi="宋体" w:eastAsia="宋体"/>
                <w:sz w:val="21"/>
                <w:szCs w:val="21"/>
              </w:rPr>
              <w:t>需提供厂家授权书、厂家资质证明、售后服务承诺书，售后服务须由生产厂家负责且须在广东省内设有办事处，能确保售后服务人员及时上门维护。提供产品的厂家需具备全国分析检测人员能力培训委员会颁发的培训资质（</w:t>
            </w:r>
            <w:r>
              <w:rPr>
                <w:rFonts w:ascii="宋体" w:hAnsi="宋体" w:eastAsia="宋体"/>
                <w:sz w:val="21"/>
                <w:szCs w:val="21"/>
              </w:rPr>
              <w:t>NTC</w:t>
            </w:r>
            <w:r>
              <w:rPr>
                <w:rFonts w:hint="eastAsia" w:ascii="宋体" w:hAnsi="宋体" w:eastAsia="宋体"/>
                <w:sz w:val="21"/>
                <w:szCs w:val="21"/>
              </w:rPr>
              <w:t>）。</w:t>
            </w:r>
          </w:p>
          <w:p>
            <w:pPr>
              <w:spacing w:after="0"/>
              <w:rPr>
                <w:rFonts w:ascii="宋体" w:hAnsi="宋体" w:eastAsia="宋体"/>
                <w:sz w:val="21"/>
                <w:szCs w:val="21"/>
              </w:rPr>
            </w:pPr>
            <w:r>
              <w:rPr>
                <w:rFonts w:ascii="宋体" w:hAnsi="宋体" w:eastAsia="宋体"/>
                <w:sz w:val="21"/>
                <w:szCs w:val="21"/>
              </w:rPr>
              <w:t>1.16</w:t>
            </w:r>
            <w:r>
              <w:rPr>
                <w:rFonts w:hint="eastAsia" w:ascii="宋体" w:hAnsi="宋体" w:eastAsia="宋体"/>
                <w:sz w:val="21"/>
                <w:szCs w:val="21"/>
              </w:rPr>
              <w:t>需提供北京市计量检测科学研究院出具的产品型式评价报告盖章扫描件。</w:t>
            </w:r>
          </w:p>
          <w:p>
            <w:pPr>
              <w:spacing w:after="0"/>
              <w:rPr>
                <w:rFonts w:ascii="宋体" w:hAnsi="宋体" w:eastAsia="宋体"/>
                <w:sz w:val="21"/>
                <w:szCs w:val="21"/>
              </w:rPr>
            </w:pPr>
            <w:r>
              <w:rPr>
                <w:rFonts w:ascii="宋体" w:hAnsi="宋体" w:eastAsia="宋体"/>
                <w:sz w:val="21"/>
                <w:szCs w:val="21"/>
              </w:rPr>
              <w:t>2</w:t>
            </w:r>
            <w:r>
              <w:rPr>
                <w:rFonts w:hint="eastAsia" w:ascii="宋体" w:hAnsi="宋体" w:eastAsia="宋体"/>
                <w:sz w:val="21"/>
                <w:szCs w:val="21"/>
              </w:rPr>
              <w:t>、技术参数</w:t>
            </w:r>
          </w:p>
          <w:p>
            <w:pPr>
              <w:spacing w:after="0"/>
              <w:rPr>
                <w:rFonts w:ascii="宋体" w:hAnsi="宋体" w:eastAsia="宋体"/>
                <w:sz w:val="21"/>
                <w:szCs w:val="21"/>
              </w:rPr>
            </w:pPr>
            <w:r>
              <w:rPr>
                <w:rFonts w:ascii="宋体" w:hAnsi="宋体" w:eastAsia="宋体"/>
                <w:sz w:val="21"/>
                <w:szCs w:val="21"/>
              </w:rPr>
              <w:t>2.1</w:t>
            </w:r>
            <w:r>
              <w:rPr>
                <w:rFonts w:hint="eastAsia" w:ascii="宋体" w:hAnsi="宋体" w:eastAsia="宋体"/>
                <w:sz w:val="21"/>
                <w:szCs w:val="21"/>
              </w:rPr>
              <w:t>波长范围：</w:t>
            </w:r>
            <w:r>
              <w:rPr>
                <w:rFonts w:ascii="宋体" w:hAnsi="宋体" w:eastAsia="宋体"/>
                <w:sz w:val="21"/>
                <w:szCs w:val="21"/>
              </w:rPr>
              <w:t>190</w:t>
            </w:r>
            <w:r>
              <w:rPr>
                <w:rFonts w:hint="eastAsia" w:ascii="宋体" w:hAnsi="宋体" w:eastAsia="宋体"/>
                <w:sz w:val="21"/>
                <w:szCs w:val="21"/>
              </w:rPr>
              <w:t>～</w:t>
            </w:r>
            <w:r>
              <w:rPr>
                <w:rFonts w:ascii="宋体" w:hAnsi="宋体" w:eastAsia="宋体"/>
                <w:sz w:val="21"/>
                <w:szCs w:val="21"/>
              </w:rPr>
              <w:t>1100nm</w:t>
            </w:r>
          </w:p>
          <w:p>
            <w:pPr>
              <w:spacing w:after="0"/>
              <w:rPr>
                <w:rFonts w:ascii="宋体" w:hAnsi="宋体" w:eastAsia="宋体"/>
                <w:sz w:val="21"/>
                <w:szCs w:val="21"/>
              </w:rPr>
            </w:pPr>
            <w:r>
              <w:rPr>
                <w:rFonts w:ascii="宋体" w:hAnsi="宋体" w:eastAsia="宋体"/>
                <w:sz w:val="21"/>
                <w:szCs w:val="21"/>
              </w:rPr>
              <w:t>2.2</w:t>
            </w:r>
            <w:r>
              <w:rPr>
                <w:rFonts w:hint="eastAsia" w:ascii="宋体" w:hAnsi="宋体" w:eastAsia="宋体"/>
                <w:sz w:val="21"/>
                <w:szCs w:val="21"/>
              </w:rPr>
              <w:t>波长准确度：±</w:t>
            </w:r>
            <w:r>
              <w:rPr>
                <w:rFonts w:ascii="宋体" w:hAnsi="宋体" w:eastAsia="宋体"/>
                <w:sz w:val="21"/>
                <w:szCs w:val="21"/>
              </w:rPr>
              <w:t>1nm                    </w:t>
            </w:r>
          </w:p>
          <w:p>
            <w:pPr>
              <w:spacing w:after="0"/>
              <w:rPr>
                <w:rFonts w:ascii="宋体" w:hAnsi="宋体" w:eastAsia="宋体"/>
                <w:sz w:val="21"/>
                <w:szCs w:val="21"/>
              </w:rPr>
            </w:pPr>
            <w:r>
              <w:rPr>
                <w:rFonts w:ascii="宋体" w:hAnsi="宋体" w:eastAsia="宋体"/>
                <w:sz w:val="21"/>
                <w:szCs w:val="21"/>
              </w:rPr>
              <w:t>2.3</w:t>
            </w:r>
            <w:r>
              <w:rPr>
                <w:rFonts w:hint="eastAsia" w:ascii="宋体" w:hAnsi="宋体" w:eastAsia="宋体"/>
                <w:sz w:val="21"/>
                <w:szCs w:val="21"/>
              </w:rPr>
              <w:t>波长重复性：±≤</w:t>
            </w:r>
            <w:r>
              <w:rPr>
                <w:rFonts w:ascii="宋体" w:hAnsi="宋体" w:eastAsia="宋体"/>
                <w:sz w:val="21"/>
                <w:szCs w:val="21"/>
              </w:rPr>
              <w:t>0.2nm</w:t>
            </w:r>
          </w:p>
          <w:p>
            <w:pPr>
              <w:spacing w:after="0"/>
              <w:rPr>
                <w:rFonts w:ascii="宋体" w:hAnsi="宋体" w:eastAsia="宋体"/>
                <w:sz w:val="21"/>
                <w:szCs w:val="21"/>
              </w:rPr>
            </w:pPr>
            <w:r>
              <w:rPr>
                <w:rFonts w:ascii="宋体" w:hAnsi="宋体" w:eastAsia="宋体"/>
                <w:sz w:val="21"/>
                <w:szCs w:val="21"/>
              </w:rPr>
              <w:t>2.4</w:t>
            </w:r>
            <w:r>
              <w:rPr>
                <w:rFonts w:hint="eastAsia" w:ascii="宋体" w:hAnsi="宋体" w:eastAsia="宋体"/>
                <w:sz w:val="21"/>
                <w:szCs w:val="21"/>
              </w:rPr>
              <w:t>光谱宽带：</w:t>
            </w:r>
            <w:r>
              <w:rPr>
                <w:rFonts w:ascii="宋体" w:hAnsi="宋体" w:eastAsia="宋体"/>
                <w:sz w:val="21"/>
                <w:szCs w:val="21"/>
              </w:rPr>
              <w:t>2nm    </w:t>
            </w:r>
          </w:p>
          <w:p>
            <w:pPr>
              <w:spacing w:after="0"/>
              <w:rPr>
                <w:rFonts w:ascii="宋体" w:hAnsi="宋体" w:eastAsia="宋体"/>
                <w:sz w:val="21"/>
                <w:szCs w:val="21"/>
              </w:rPr>
            </w:pPr>
            <w:r>
              <w:rPr>
                <w:rFonts w:ascii="宋体" w:hAnsi="宋体" w:eastAsia="宋体"/>
                <w:sz w:val="21"/>
                <w:szCs w:val="21"/>
              </w:rPr>
              <w:t>*2.5</w:t>
            </w:r>
            <w:r>
              <w:rPr>
                <w:rFonts w:hint="eastAsia" w:ascii="宋体" w:hAnsi="宋体" w:eastAsia="宋体"/>
                <w:sz w:val="21"/>
                <w:szCs w:val="21"/>
              </w:rPr>
              <w:t>杂散光：</w:t>
            </w:r>
            <w:r>
              <w:rPr>
                <w:rFonts w:ascii="宋体" w:hAnsi="宋体" w:eastAsia="宋体"/>
                <w:sz w:val="21"/>
                <w:szCs w:val="21"/>
              </w:rPr>
              <w:t>&lt;0.05%T</w:t>
            </w:r>
          </w:p>
          <w:p>
            <w:pPr>
              <w:spacing w:after="0"/>
              <w:rPr>
                <w:rFonts w:ascii="宋体" w:hAnsi="宋体" w:eastAsia="宋体"/>
                <w:sz w:val="21"/>
                <w:szCs w:val="21"/>
              </w:rPr>
            </w:pPr>
            <w:r>
              <w:rPr>
                <w:rFonts w:ascii="宋体" w:hAnsi="宋体" w:eastAsia="宋体"/>
                <w:sz w:val="21"/>
                <w:szCs w:val="21"/>
              </w:rPr>
              <w:t>2.6</w:t>
            </w:r>
            <w:r>
              <w:rPr>
                <w:rFonts w:hint="eastAsia" w:ascii="宋体" w:hAnsi="宋体" w:eastAsia="宋体"/>
                <w:sz w:val="21"/>
                <w:szCs w:val="21"/>
              </w:rPr>
              <w:t>光度范围：</w:t>
            </w:r>
            <w:r>
              <w:rPr>
                <w:rFonts w:ascii="宋体" w:hAnsi="宋体" w:eastAsia="宋体"/>
                <w:sz w:val="21"/>
                <w:szCs w:val="21"/>
              </w:rPr>
              <w:t>-0.3</w:t>
            </w:r>
            <w:r>
              <w:rPr>
                <w:rFonts w:hint="eastAsia" w:ascii="宋体" w:hAnsi="宋体" w:eastAsia="宋体"/>
                <w:sz w:val="21"/>
                <w:szCs w:val="21"/>
              </w:rPr>
              <w:t>～</w:t>
            </w:r>
            <w:r>
              <w:rPr>
                <w:rFonts w:ascii="宋体" w:hAnsi="宋体" w:eastAsia="宋体"/>
                <w:sz w:val="21"/>
                <w:szCs w:val="21"/>
              </w:rPr>
              <w:t>3.0A   </w:t>
            </w:r>
          </w:p>
          <w:p>
            <w:pPr>
              <w:spacing w:after="0"/>
              <w:rPr>
                <w:rFonts w:ascii="宋体" w:hAnsi="宋体" w:eastAsia="宋体"/>
                <w:sz w:val="21"/>
                <w:szCs w:val="21"/>
              </w:rPr>
            </w:pPr>
            <w:r>
              <w:rPr>
                <w:rFonts w:ascii="宋体" w:hAnsi="宋体" w:eastAsia="宋体"/>
                <w:sz w:val="21"/>
                <w:szCs w:val="21"/>
              </w:rPr>
              <w:t>2.7</w:t>
            </w:r>
            <w:r>
              <w:rPr>
                <w:rFonts w:hint="eastAsia" w:ascii="宋体" w:hAnsi="宋体" w:eastAsia="宋体"/>
                <w:sz w:val="21"/>
                <w:szCs w:val="21"/>
              </w:rPr>
              <w:t>光度准确度：</w:t>
            </w:r>
          </w:p>
          <w:p>
            <w:pPr>
              <w:spacing w:after="0"/>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0.002A (0</w:t>
            </w:r>
            <w:r>
              <w:rPr>
                <w:rFonts w:hint="eastAsia" w:ascii="宋体" w:hAnsi="宋体" w:eastAsia="宋体"/>
                <w:sz w:val="21"/>
                <w:szCs w:val="21"/>
              </w:rPr>
              <w:t>～</w:t>
            </w:r>
            <w:r>
              <w:rPr>
                <w:rFonts w:ascii="宋体" w:hAnsi="宋体" w:eastAsia="宋体"/>
                <w:sz w:val="21"/>
                <w:szCs w:val="21"/>
              </w:rPr>
              <w:t xml:space="preserve">0.5A) </w:t>
            </w:r>
            <w:r>
              <w:rPr>
                <w:rFonts w:hint="eastAsia" w:ascii="宋体" w:hAnsi="宋体" w:eastAsia="宋体"/>
                <w:sz w:val="21"/>
                <w:szCs w:val="21"/>
              </w:rPr>
              <w:t>±</w:t>
            </w:r>
            <w:r>
              <w:rPr>
                <w:rFonts w:ascii="宋体" w:hAnsi="宋体" w:eastAsia="宋体"/>
                <w:sz w:val="21"/>
                <w:szCs w:val="21"/>
              </w:rPr>
              <w:t>0.004A (0.5</w:t>
            </w:r>
            <w:r>
              <w:rPr>
                <w:rFonts w:hint="eastAsia" w:ascii="宋体" w:hAnsi="宋体" w:eastAsia="宋体"/>
                <w:sz w:val="21"/>
                <w:szCs w:val="21"/>
              </w:rPr>
              <w:t>～</w:t>
            </w:r>
            <w:r>
              <w:rPr>
                <w:rFonts w:ascii="宋体" w:hAnsi="宋体" w:eastAsia="宋体"/>
                <w:sz w:val="21"/>
                <w:szCs w:val="21"/>
              </w:rPr>
              <w:t>1.0</w:t>
            </w:r>
          </w:p>
          <w:p>
            <w:pPr>
              <w:spacing w:after="0"/>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0.3%T(0</w:t>
            </w:r>
            <w:r>
              <w:rPr>
                <w:rFonts w:hint="eastAsia" w:ascii="宋体" w:hAnsi="宋体" w:eastAsia="宋体"/>
                <w:sz w:val="21"/>
                <w:szCs w:val="21"/>
              </w:rPr>
              <w:t>～</w:t>
            </w:r>
            <w:r>
              <w:rPr>
                <w:rFonts w:ascii="宋体" w:hAnsi="宋体" w:eastAsia="宋体"/>
                <w:sz w:val="21"/>
                <w:szCs w:val="21"/>
              </w:rPr>
              <w:t>100%T)</w:t>
            </w:r>
          </w:p>
          <w:p>
            <w:pPr>
              <w:spacing w:after="0"/>
              <w:rPr>
                <w:rFonts w:ascii="宋体" w:hAnsi="宋体" w:eastAsia="宋体"/>
                <w:sz w:val="21"/>
                <w:szCs w:val="21"/>
              </w:rPr>
            </w:pPr>
            <w:r>
              <w:rPr>
                <w:rFonts w:ascii="宋体" w:hAnsi="宋体" w:eastAsia="宋体"/>
                <w:sz w:val="21"/>
                <w:szCs w:val="21"/>
              </w:rPr>
              <w:t>*2.8</w:t>
            </w:r>
            <w:r>
              <w:rPr>
                <w:rFonts w:hint="eastAsia" w:ascii="宋体" w:hAnsi="宋体" w:eastAsia="宋体"/>
                <w:sz w:val="21"/>
                <w:szCs w:val="21"/>
              </w:rPr>
              <w:t>光度重复性：</w:t>
            </w:r>
            <w:r>
              <w:rPr>
                <w:rFonts w:ascii="宋体" w:hAnsi="宋体" w:eastAsia="宋体"/>
                <w:sz w:val="21"/>
                <w:szCs w:val="21"/>
              </w:rPr>
              <w:t> </w:t>
            </w:r>
          </w:p>
          <w:p>
            <w:pPr>
              <w:spacing w:after="0"/>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0.001A (0</w:t>
            </w:r>
            <w:r>
              <w:rPr>
                <w:rFonts w:hint="eastAsia" w:ascii="宋体" w:hAnsi="宋体" w:eastAsia="宋体"/>
                <w:sz w:val="21"/>
                <w:szCs w:val="21"/>
              </w:rPr>
              <w:t>～</w:t>
            </w:r>
            <w:r>
              <w:rPr>
                <w:rFonts w:ascii="宋体" w:hAnsi="宋体" w:eastAsia="宋体"/>
                <w:sz w:val="21"/>
                <w:szCs w:val="21"/>
              </w:rPr>
              <w:t>0.5A);  </w:t>
            </w:r>
          </w:p>
          <w:p>
            <w:pPr>
              <w:spacing w:after="0"/>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0.002A (0.5</w:t>
            </w:r>
            <w:r>
              <w:rPr>
                <w:rFonts w:hint="eastAsia" w:ascii="宋体" w:hAnsi="宋体" w:eastAsia="宋体"/>
                <w:sz w:val="21"/>
                <w:szCs w:val="21"/>
              </w:rPr>
              <w:t>～</w:t>
            </w:r>
            <w:r>
              <w:rPr>
                <w:rFonts w:ascii="宋体" w:hAnsi="宋体" w:eastAsia="宋体"/>
                <w:sz w:val="21"/>
                <w:szCs w:val="21"/>
              </w:rPr>
              <w:t xml:space="preserve"> 1A); </w:t>
            </w:r>
          </w:p>
          <w:p>
            <w:pPr>
              <w:spacing w:after="0"/>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0.15%T</w:t>
            </w:r>
          </w:p>
          <w:p>
            <w:pPr>
              <w:spacing w:after="0"/>
              <w:rPr>
                <w:rFonts w:ascii="宋体" w:hAnsi="宋体" w:eastAsia="宋体"/>
                <w:sz w:val="21"/>
                <w:szCs w:val="21"/>
              </w:rPr>
            </w:pPr>
            <w:r>
              <w:rPr>
                <w:rFonts w:ascii="宋体" w:hAnsi="宋体" w:eastAsia="宋体"/>
                <w:sz w:val="21"/>
                <w:szCs w:val="21"/>
              </w:rPr>
              <w:t>*2.9</w:t>
            </w:r>
            <w:r>
              <w:rPr>
                <w:rFonts w:hint="eastAsia" w:ascii="宋体" w:hAnsi="宋体" w:eastAsia="宋体"/>
                <w:sz w:val="21"/>
                <w:szCs w:val="21"/>
              </w:rPr>
              <w:t>噪声</w:t>
            </w:r>
            <w:r>
              <w:rPr>
                <w:rFonts w:ascii="宋体" w:hAnsi="宋体" w:eastAsia="宋体"/>
                <w:sz w:val="21"/>
                <w:szCs w:val="21"/>
              </w:rPr>
              <w:t xml:space="preserve">: </w:t>
            </w:r>
            <w:r>
              <w:rPr>
                <w:rFonts w:hint="eastAsia" w:ascii="宋体" w:hAnsi="宋体" w:eastAsia="宋体"/>
                <w:sz w:val="21"/>
                <w:szCs w:val="21"/>
              </w:rPr>
              <w:t>±</w:t>
            </w:r>
            <w:r>
              <w:rPr>
                <w:rFonts w:ascii="宋体" w:hAnsi="宋体" w:eastAsia="宋体"/>
                <w:sz w:val="21"/>
                <w:szCs w:val="21"/>
              </w:rPr>
              <w:t>0.001A/h</w:t>
            </w:r>
          </w:p>
          <w:p>
            <w:pPr>
              <w:spacing w:after="0"/>
              <w:rPr>
                <w:rFonts w:ascii="宋体" w:hAnsi="宋体" w:eastAsia="宋体"/>
                <w:sz w:val="21"/>
                <w:szCs w:val="21"/>
              </w:rPr>
            </w:pPr>
            <w:r>
              <w:rPr>
                <w:rFonts w:ascii="宋体" w:hAnsi="宋体" w:eastAsia="宋体"/>
                <w:sz w:val="21"/>
                <w:szCs w:val="21"/>
              </w:rPr>
              <w:t>2.10</w:t>
            </w:r>
            <w:r>
              <w:rPr>
                <w:rFonts w:hint="eastAsia" w:ascii="宋体" w:hAnsi="宋体" w:eastAsia="宋体"/>
                <w:sz w:val="21"/>
                <w:szCs w:val="21"/>
              </w:rPr>
              <w:t>基线漂移：</w:t>
            </w:r>
            <w:r>
              <w:rPr>
                <w:rFonts w:ascii="宋体" w:hAnsi="宋体" w:eastAsia="宋体"/>
                <w:sz w:val="21"/>
                <w:szCs w:val="21"/>
              </w:rPr>
              <w:t xml:space="preserve"> </w:t>
            </w:r>
            <w:r>
              <w:rPr>
                <w:rFonts w:hint="eastAsia" w:ascii="宋体" w:hAnsi="宋体" w:eastAsia="宋体"/>
                <w:sz w:val="21"/>
                <w:szCs w:val="21"/>
              </w:rPr>
              <w:t>≤</w:t>
            </w:r>
            <w:r>
              <w:rPr>
                <w:rFonts w:ascii="宋体" w:hAnsi="宋体" w:eastAsia="宋体"/>
                <w:sz w:val="21"/>
                <w:szCs w:val="21"/>
              </w:rPr>
              <w:t>0.001Abs/H </w:t>
            </w:r>
          </w:p>
          <w:p>
            <w:pPr>
              <w:spacing w:after="0"/>
              <w:rPr>
                <w:rFonts w:ascii="宋体" w:hAnsi="宋体" w:eastAsia="宋体"/>
                <w:sz w:val="21"/>
                <w:szCs w:val="21"/>
              </w:rPr>
            </w:pPr>
            <w:r>
              <w:rPr>
                <w:rFonts w:ascii="宋体" w:hAnsi="宋体" w:eastAsia="宋体"/>
                <w:sz w:val="21"/>
                <w:szCs w:val="21"/>
              </w:rPr>
              <w:t>2.11</w:t>
            </w:r>
            <w:r>
              <w:rPr>
                <w:rFonts w:hint="eastAsia" w:ascii="宋体" w:hAnsi="宋体" w:eastAsia="宋体"/>
                <w:sz w:val="21"/>
                <w:szCs w:val="21"/>
              </w:rPr>
              <w:t>基线平直度：</w:t>
            </w:r>
            <w:r>
              <w:rPr>
                <w:rFonts w:ascii="宋体" w:hAnsi="宋体" w:eastAsia="宋体"/>
                <w:sz w:val="21"/>
                <w:szCs w:val="21"/>
              </w:rPr>
              <w:t xml:space="preserve"> </w:t>
            </w:r>
            <w:r>
              <w:rPr>
                <w:rFonts w:hint="eastAsia" w:ascii="宋体" w:hAnsi="宋体" w:eastAsia="宋体"/>
                <w:sz w:val="21"/>
                <w:szCs w:val="21"/>
              </w:rPr>
              <w:t>±</w:t>
            </w:r>
            <w:r>
              <w:rPr>
                <w:rFonts w:ascii="宋体" w:hAnsi="宋体" w:eastAsia="宋体"/>
                <w:sz w:val="21"/>
                <w:szCs w:val="21"/>
              </w:rPr>
              <w:t>0.002A</w:t>
            </w:r>
          </w:p>
          <w:p>
            <w:pPr>
              <w:spacing w:after="0"/>
              <w:rPr>
                <w:rFonts w:ascii="宋体" w:hAnsi="宋体" w:eastAsia="宋体"/>
                <w:sz w:val="21"/>
                <w:szCs w:val="21"/>
              </w:rPr>
            </w:pPr>
            <w:r>
              <w:rPr>
                <w:rFonts w:ascii="宋体" w:hAnsi="宋体" w:eastAsia="宋体"/>
                <w:sz w:val="21"/>
                <w:szCs w:val="21"/>
              </w:rPr>
              <w:t>3</w:t>
            </w:r>
            <w:r>
              <w:rPr>
                <w:rFonts w:hint="eastAsia" w:ascii="宋体" w:hAnsi="宋体" w:eastAsia="宋体"/>
                <w:sz w:val="21"/>
                <w:szCs w:val="21"/>
              </w:rPr>
              <w:t>、标准配置</w:t>
            </w:r>
          </w:p>
          <w:p>
            <w:pPr>
              <w:spacing w:after="0"/>
              <w:rPr>
                <w:rFonts w:ascii="宋体" w:hAnsi="宋体" w:eastAsia="宋体"/>
                <w:sz w:val="21"/>
                <w:szCs w:val="21"/>
              </w:rPr>
            </w:pPr>
            <w:r>
              <w:rPr>
                <w:rFonts w:ascii="宋体" w:hAnsi="宋体" w:eastAsia="宋体"/>
                <w:sz w:val="21"/>
                <w:szCs w:val="21"/>
              </w:rPr>
              <w:t>T6</w:t>
            </w:r>
            <w:r>
              <w:rPr>
                <w:rFonts w:hint="eastAsia" w:ascii="宋体" w:hAnsi="宋体" w:eastAsia="宋体"/>
                <w:sz w:val="21"/>
                <w:szCs w:val="21"/>
              </w:rPr>
              <w:t>新世纪主机</w:t>
            </w:r>
            <w:r>
              <w:rPr>
                <w:rFonts w:ascii="宋体" w:hAnsi="宋体" w:eastAsia="宋体"/>
                <w:sz w:val="21"/>
                <w:szCs w:val="21"/>
              </w:rPr>
              <w:t>1</w:t>
            </w:r>
            <w:r>
              <w:rPr>
                <w:rFonts w:hint="eastAsia" w:ascii="宋体" w:hAnsi="宋体" w:eastAsia="宋体"/>
                <w:sz w:val="21"/>
                <w:szCs w:val="21"/>
              </w:rPr>
              <w:t>台、合格证</w:t>
            </w:r>
            <w:r>
              <w:rPr>
                <w:rFonts w:ascii="宋体" w:hAnsi="宋体" w:eastAsia="宋体"/>
                <w:sz w:val="21"/>
                <w:szCs w:val="21"/>
              </w:rPr>
              <w:t>1</w:t>
            </w:r>
            <w:r>
              <w:rPr>
                <w:rFonts w:hint="eastAsia" w:ascii="宋体" w:hAnsi="宋体" w:eastAsia="宋体"/>
                <w:sz w:val="21"/>
                <w:szCs w:val="21"/>
              </w:rPr>
              <w:t>张、石英比色皿（光程</w:t>
            </w:r>
            <w:r>
              <w:rPr>
                <w:rFonts w:ascii="宋体" w:hAnsi="宋体" w:eastAsia="宋体"/>
                <w:sz w:val="21"/>
                <w:szCs w:val="21"/>
              </w:rPr>
              <w:t>10mm</w:t>
            </w:r>
            <w:r>
              <w:rPr>
                <w:rFonts w:hint="eastAsia" w:ascii="宋体" w:hAnsi="宋体" w:eastAsia="宋体"/>
                <w:sz w:val="21"/>
                <w:szCs w:val="21"/>
              </w:rPr>
              <w:t>）</w:t>
            </w:r>
            <w:r>
              <w:rPr>
                <w:rFonts w:ascii="宋体" w:hAnsi="宋体" w:eastAsia="宋体"/>
                <w:sz w:val="21"/>
                <w:szCs w:val="21"/>
              </w:rPr>
              <w:t>2</w:t>
            </w:r>
            <w:r>
              <w:rPr>
                <w:rFonts w:hint="eastAsia" w:ascii="宋体" w:hAnsi="宋体" w:eastAsia="宋体"/>
                <w:sz w:val="21"/>
                <w:szCs w:val="21"/>
              </w:rPr>
              <w:t>只、定量测量功能卡</w:t>
            </w:r>
            <w:r>
              <w:rPr>
                <w:rFonts w:ascii="宋体" w:hAnsi="宋体" w:eastAsia="宋体"/>
                <w:sz w:val="21"/>
                <w:szCs w:val="21"/>
              </w:rPr>
              <w:t>1</w:t>
            </w:r>
            <w:r>
              <w:rPr>
                <w:rFonts w:hint="eastAsia" w:ascii="宋体" w:hAnsi="宋体" w:eastAsia="宋体"/>
                <w:sz w:val="21"/>
                <w:szCs w:val="21"/>
              </w:rPr>
              <w:t>张、说明书一本</w:t>
            </w:r>
            <w:r>
              <w:rPr>
                <w:rFonts w:ascii="宋体" w:hAnsi="宋体" w:eastAsia="宋体"/>
                <w:sz w:val="21"/>
                <w:szCs w:val="21"/>
              </w:rPr>
              <w:t>.</w:t>
            </w:r>
          </w:p>
        </w:tc>
        <w:tc>
          <w:tcPr>
            <w:tcW w:w="899" w:type="dxa"/>
            <w:vAlign w:val="center"/>
          </w:tcPr>
          <w:p>
            <w:pPr>
              <w:rPr>
                <w:rFonts w:ascii="宋体" w:hAnsi="宋体" w:eastAsia="宋体"/>
                <w:szCs w:val="21"/>
              </w:rPr>
            </w:pPr>
            <w:r>
              <w:rPr>
                <w:rFonts w:hint="eastAsia" w:ascii="宋体" w:hAnsi="宋体" w:eastAsia="宋体"/>
                <w:sz w:val="21"/>
                <w:szCs w:val="21"/>
                <w:shd w:val="clear" w:color="auto" w:fill="FFFFFF"/>
              </w:rPr>
              <w:t>北京普朗新技术有限公司</w:t>
            </w:r>
          </w:p>
        </w:tc>
        <w:tc>
          <w:tcPr>
            <w:tcW w:w="720" w:type="dxa"/>
            <w:vAlign w:val="center"/>
          </w:tcPr>
          <w:p>
            <w:pPr>
              <w:rPr>
                <w:rFonts w:ascii="宋体" w:hAnsi="宋体" w:eastAsia="宋体"/>
                <w:sz w:val="21"/>
                <w:szCs w:val="21"/>
              </w:rPr>
            </w:pPr>
            <w:r>
              <w:rPr>
                <w:rFonts w:hint="eastAsia" w:ascii="宋体" w:hAnsi="宋体" w:eastAsia="宋体"/>
                <w:sz w:val="21"/>
                <w:szCs w:val="21"/>
              </w:rPr>
              <w:t>中国</w:t>
            </w:r>
          </w:p>
        </w:tc>
        <w:tc>
          <w:tcPr>
            <w:tcW w:w="899" w:type="dxa"/>
            <w:vAlign w:val="center"/>
          </w:tcPr>
          <w:p>
            <w:pPr>
              <w:rPr>
                <w:rFonts w:hint="eastAsia" w:ascii="宋体" w:hAnsi="宋体" w:eastAsia="宋体"/>
                <w:szCs w:val="21"/>
                <w:lang w:eastAsia="zh-CN"/>
              </w:rPr>
            </w:pPr>
            <w:r>
              <w:rPr>
                <w:rFonts w:hint="eastAsia" w:ascii="宋体" w:hAnsi="宋体" w:eastAsia="宋体"/>
                <w:szCs w:val="21"/>
                <w:lang w:val="en-US" w:eastAsia="zh-CN"/>
              </w:rPr>
              <w:t>15200</w:t>
            </w:r>
          </w:p>
        </w:tc>
        <w:tc>
          <w:tcPr>
            <w:tcW w:w="536" w:type="dxa"/>
            <w:vAlign w:val="center"/>
          </w:tcPr>
          <w:p>
            <w:pPr>
              <w:rPr>
                <w:rFonts w:ascii="宋体" w:hAnsi="宋体" w:eastAsia="宋体"/>
                <w:sz w:val="21"/>
                <w:szCs w:val="21"/>
              </w:rPr>
            </w:pPr>
            <w:r>
              <w:rPr>
                <w:rFonts w:ascii="宋体" w:hAnsi="宋体" w:eastAsia="宋体"/>
                <w:sz w:val="21"/>
                <w:szCs w:val="21"/>
              </w:rPr>
              <w:t>1</w:t>
            </w:r>
          </w:p>
        </w:tc>
        <w:tc>
          <w:tcPr>
            <w:tcW w:w="548" w:type="dxa"/>
            <w:vAlign w:val="center"/>
          </w:tcPr>
          <w:p>
            <w:pPr>
              <w:rPr>
                <w:rFonts w:ascii="宋体" w:hAnsi="宋体" w:eastAsia="宋体"/>
                <w:sz w:val="21"/>
                <w:szCs w:val="21"/>
              </w:rPr>
            </w:pPr>
            <w:r>
              <w:rPr>
                <w:rFonts w:ascii="宋体" w:hAnsi="宋体" w:eastAsia="宋体"/>
                <w:sz w:val="21"/>
                <w:szCs w:val="21"/>
              </w:rPr>
              <w:t xml:space="preserve"> </w:t>
            </w:r>
            <w:r>
              <w:rPr>
                <w:rFonts w:hint="eastAsia" w:ascii="宋体" w:hAnsi="宋体" w:eastAsia="宋体"/>
                <w:sz w:val="21"/>
                <w:szCs w:val="21"/>
              </w:rPr>
              <w:t>台</w:t>
            </w:r>
          </w:p>
        </w:tc>
        <w:tc>
          <w:tcPr>
            <w:tcW w:w="899" w:type="dxa"/>
            <w:vAlign w:val="center"/>
          </w:tcPr>
          <w:p>
            <w:pPr>
              <w:rPr>
                <w:rFonts w:ascii="宋体" w:hAnsi="宋体" w:eastAsia="宋体"/>
                <w:szCs w:val="21"/>
              </w:rPr>
            </w:pPr>
            <w:r>
              <w:rPr>
                <w:rFonts w:hint="eastAsia" w:ascii="宋体" w:hAnsi="宋体" w:eastAsia="宋体"/>
                <w:szCs w:val="21"/>
                <w:lang w:val="en-US" w:eastAsia="zh-CN"/>
              </w:rPr>
              <w:t>15200</w:t>
            </w:r>
          </w:p>
        </w:tc>
        <w:tc>
          <w:tcPr>
            <w:tcW w:w="727"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68" w:type="dxa"/>
            <w:vAlign w:val="center"/>
          </w:tcPr>
          <w:p>
            <w:pPr>
              <w:rPr>
                <w:rFonts w:ascii="宋体" w:hAnsi="宋体" w:eastAsia="宋体"/>
                <w:sz w:val="21"/>
                <w:szCs w:val="21"/>
              </w:rPr>
            </w:pPr>
            <w:r>
              <w:rPr>
                <w:rFonts w:hint="eastAsia" w:ascii="宋体" w:hAnsi="宋体" w:eastAsia="宋体"/>
                <w:sz w:val="21"/>
                <w:szCs w:val="21"/>
                <w:lang w:eastAsia="zh-CN"/>
              </w:rPr>
              <w:t>陈老师</w:t>
            </w:r>
            <w:r>
              <w:rPr>
                <w:rFonts w:hint="eastAsia" w:ascii="宋体" w:hAnsi="宋体" w:eastAsia="宋体"/>
                <w:sz w:val="21"/>
                <w:szCs w:val="21"/>
              </w:rPr>
              <w:t>13822581380</w:t>
            </w:r>
          </w:p>
        </w:tc>
        <w:tc>
          <w:tcPr>
            <w:tcW w:w="1272"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71" w:type="dxa"/>
            <w:vAlign w:val="center"/>
          </w:tcPr>
          <w:p>
            <w:pPr>
              <w:rPr>
                <w:rFonts w:ascii="宋体" w:hAnsi="宋体" w:eastAsia="宋体"/>
                <w:sz w:val="21"/>
                <w:szCs w:val="21"/>
              </w:rPr>
            </w:pPr>
            <w:r>
              <w:rPr>
                <w:rFonts w:hint="eastAsia" w:ascii="宋体" w:hAnsi="宋体" w:eastAsia="宋体"/>
                <w:sz w:val="21"/>
                <w:szCs w:val="21"/>
              </w:rPr>
              <w:t>第三实验楼</w:t>
            </w:r>
            <w:r>
              <w:rPr>
                <w:rFonts w:ascii="宋体" w:hAnsi="宋体" w:eastAsia="宋体"/>
                <w:sz w:val="21"/>
                <w:szCs w:val="21"/>
              </w:rPr>
              <w:t>C</w:t>
            </w:r>
            <w:r>
              <w:rPr>
                <w:rFonts w:hint="eastAsia" w:ascii="宋体" w:hAnsi="宋体" w:eastAsia="宋体"/>
                <w:sz w:val="21"/>
                <w:szCs w:val="21"/>
              </w:rPr>
              <w:t>323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30" w:type="dxa"/>
            <w:vAlign w:val="center"/>
          </w:tcPr>
          <w:p>
            <w:pPr>
              <w:rPr>
                <w:rFonts w:ascii="宋体" w:hAnsi="宋体" w:eastAsia="宋体"/>
                <w:szCs w:val="21"/>
              </w:rPr>
            </w:pPr>
            <w:r>
              <w:rPr>
                <w:rFonts w:ascii="宋体" w:hAnsi="宋体" w:eastAsia="宋体"/>
                <w:szCs w:val="21"/>
              </w:rPr>
              <w:t>2</w:t>
            </w:r>
          </w:p>
        </w:tc>
        <w:tc>
          <w:tcPr>
            <w:tcW w:w="834" w:type="dxa"/>
            <w:vAlign w:val="center"/>
          </w:tcPr>
          <w:p>
            <w:pPr>
              <w:rPr>
                <w:rFonts w:ascii="宋体" w:hAnsi="宋体" w:eastAsia="宋体"/>
              </w:rPr>
            </w:pPr>
            <w:r>
              <w:rPr>
                <w:rFonts w:hint="eastAsia" w:ascii="宋体" w:hAnsi="宋体" w:eastAsia="宋体"/>
              </w:rPr>
              <w:t>超大型旋转蒸发仪</w:t>
            </w:r>
          </w:p>
        </w:tc>
        <w:tc>
          <w:tcPr>
            <w:tcW w:w="897" w:type="dxa"/>
            <w:vAlign w:val="center"/>
          </w:tcPr>
          <w:p>
            <w:pPr>
              <w:rPr>
                <w:rFonts w:ascii="宋体" w:hAnsi="宋体" w:eastAsia="宋体"/>
                <w:bCs/>
              </w:rPr>
            </w:pPr>
            <w:r>
              <w:rPr>
                <w:rFonts w:ascii="宋体" w:hAnsi="宋体" w:eastAsia="宋体"/>
                <w:bCs/>
              </w:rPr>
              <w:t>RE5003</w:t>
            </w:r>
          </w:p>
          <w:p>
            <w:pPr>
              <w:rPr>
                <w:rFonts w:ascii="宋体" w:hAnsi="宋体" w:eastAsia="宋体"/>
                <w:bCs/>
              </w:rPr>
            </w:pPr>
          </w:p>
          <w:p>
            <w:pPr>
              <w:rPr>
                <w:rFonts w:ascii="宋体" w:hAnsi="宋体" w:eastAsia="宋体"/>
                <w:sz w:val="21"/>
                <w:szCs w:val="21"/>
              </w:rPr>
            </w:pPr>
            <w:r>
              <w:rPr>
                <w:rFonts w:ascii="宋体" w:hAnsi="宋体" w:eastAsia="宋体"/>
                <w:bCs/>
              </w:rPr>
              <w:t>50L</w:t>
            </w:r>
            <w:r>
              <w:rPr>
                <w:rFonts w:hint="eastAsia" w:ascii="宋体" w:hAnsi="宋体" w:eastAsia="宋体"/>
                <w:bCs/>
                <w:lang w:eastAsia="zh-CN"/>
              </w:rPr>
              <w:t>超大</w:t>
            </w:r>
          </w:p>
        </w:tc>
        <w:tc>
          <w:tcPr>
            <w:tcW w:w="4862" w:type="dxa"/>
            <w:vAlign w:val="center"/>
          </w:tcPr>
          <w:p>
            <w:pPr>
              <w:spacing w:after="0"/>
              <w:rPr>
                <w:rFonts w:ascii="宋体" w:hAnsi="宋体" w:eastAsia="宋体"/>
              </w:rPr>
            </w:pPr>
            <w:r>
              <w:rPr>
                <w:rFonts w:ascii="宋体" w:hAnsi="宋体" w:eastAsia="宋体"/>
              </w:rPr>
              <w:t>1.</w:t>
            </w:r>
            <w:r>
              <w:rPr>
                <w:rFonts w:hint="eastAsia" w:ascii="宋体" w:hAnsi="宋体" w:eastAsia="宋体"/>
              </w:rPr>
              <w:t>玻璃材质：</w:t>
            </w:r>
            <w:r>
              <w:rPr>
                <w:rFonts w:ascii="宋体" w:hAnsi="宋体" w:eastAsia="宋体"/>
              </w:rPr>
              <w:t>GG-17</w:t>
            </w:r>
          </w:p>
          <w:p>
            <w:pPr>
              <w:spacing w:after="0"/>
              <w:rPr>
                <w:rFonts w:ascii="宋体" w:hAnsi="宋体" w:eastAsia="宋体"/>
              </w:rPr>
            </w:pPr>
            <w:r>
              <w:rPr>
                <w:rFonts w:ascii="宋体" w:hAnsi="宋体" w:eastAsia="宋体"/>
              </w:rPr>
              <w:t>2.</w:t>
            </w:r>
            <w:r>
              <w:rPr>
                <w:rFonts w:hint="eastAsia" w:ascii="宋体" w:hAnsi="宋体" w:eastAsia="宋体"/>
              </w:rPr>
              <w:t>支架材质：不锈钢</w:t>
            </w:r>
          </w:p>
          <w:p>
            <w:pPr>
              <w:spacing w:after="0"/>
              <w:rPr>
                <w:rFonts w:ascii="宋体" w:hAnsi="宋体" w:eastAsia="宋体"/>
              </w:rPr>
            </w:pPr>
            <w:r>
              <w:rPr>
                <w:rFonts w:ascii="宋体" w:hAnsi="宋体" w:eastAsia="宋体"/>
              </w:rPr>
              <w:t>3.</w:t>
            </w:r>
            <w:r>
              <w:rPr>
                <w:rFonts w:hint="eastAsia" w:ascii="宋体" w:hAnsi="宋体" w:eastAsia="宋体"/>
              </w:rPr>
              <w:t>锅壳材质：喷塑防腐</w:t>
            </w:r>
            <w:r>
              <w:rPr>
                <w:rFonts w:ascii="宋体" w:hAnsi="宋体" w:eastAsia="宋体"/>
              </w:rPr>
              <w:t xml:space="preserve">  710*620*700mm</w:t>
            </w:r>
          </w:p>
          <w:p>
            <w:pPr>
              <w:spacing w:after="0"/>
              <w:rPr>
                <w:rFonts w:ascii="宋体" w:hAnsi="宋体" w:eastAsia="宋体"/>
              </w:rPr>
            </w:pPr>
            <w:r>
              <w:rPr>
                <w:rFonts w:ascii="宋体" w:hAnsi="宋体" w:eastAsia="宋体"/>
              </w:rPr>
              <w:t>4.</w:t>
            </w:r>
            <w:r>
              <w:rPr>
                <w:rFonts w:hint="eastAsia" w:ascii="宋体" w:hAnsi="宋体" w:eastAsia="宋体"/>
              </w:rPr>
              <w:t>锅胆材质：不锈钢</w:t>
            </w:r>
            <w:r>
              <w:rPr>
                <w:rFonts w:ascii="宋体" w:hAnsi="宋体" w:eastAsia="宋体"/>
              </w:rPr>
              <w:t xml:space="preserve">    550*320mm</w:t>
            </w:r>
          </w:p>
          <w:p>
            <w:pPr>
              <w:spacing w:after="0"/>
              <w:rPr>
                <w:rFonts w:ascii="宋体" w:hAnsi="宋体" w:eastAsia="宋体"/>
              </w:rPr>
            </w:pPr>
            <w:r>
              <w:rPr>
                <w:rFonts w:ascii="宋体" w:hAnsi="宋体" w:eastAsia="宋体"/>
              </w:rPr>
              <w:t>5.</w:t>
            </w:r>
            <w:r>
              <w:rPr>
                <w:rFonts w:hint="eastAsia" w:ascii="宋体" w:hAnsi="宋体" w:eastAsia="宋体"/>
              </w:rPr>
              <w:t>底板尺寸：</w:t>
            </w:r>
            <w:r>
              <w:rPr>
                <w:rFonts w:ascii="宋体" w:hAnsi="宋体" w:eastAsia="宋体"/>
              </w:rPr>
              <w:t>804*574mm</w:t>
            </w:r>
          </w:p>
          <w:p>
            <w:pPr>
              <w:spacing w:after="0"/>
              <w:rPr>
                <w:rFonts w:ascii="宋体" w:hAnsi="宋体" w:eastAsia="宋体"/>
              </w:rPr>
            </w:pPr>
            <w:r>
              <w:rPr>
                <w:rFonts w:ascii="宋体" w:hAnsi="宋体" w:eastAsia="宋体"/>
              </w:rPr>
              <w:t>6.</w:t>
            </w:r>
            <w:r>
              <w:rPr>
                <w:rFonts w:hint="eastAsia" w:ascii="宋体" w:hAnsi="宋体" w:eastAsia="宋体"/>
              </w:rPr>
              <w:t>旋转瓶容积：</w:t>
            </w:r>
            <w:r>
              <w:rPr>
                <w:rFonts w:ascii="宋体" w:hAnsi="宋体" w:eastAsia="宋体"/>
              </w:rPr>
              <w:t xml:space="preserve">50L    </w:t>
            </w:r>
            <w:r>
              <w:rPr>
                <w:rFonts w:hint="eastAsia" w:ascii="宋体" w:hAnsi="宋体" w:eastAsia="宋体"/>
              </w:rPr>
              <w:t>￠</w:t>
            </w:r>
            <w:r>
              <w:rPr>
                <w:rFonts w:ascii="宋体" w:hAnsi="宋体" w:eastAsia="宋体"/>
              </w:rPr>
              <w:t>125</w:t>
            </w:r>
            <w:r>
              <w:rPr>
                <w:rFonts w:hint="eastAsia" w:ascii="宋体" w:hAnsi="宋体" w:eastAsia="宋体"/>
              </w:rPr>
              <w:t>法兰口</w:t>
            </w:r>
          </w:p>
          <w:p>
            <w:pPr>
              <w:spacing w:after="0"/>
              <w:rPr>
                <w:rFonts w:ascii="宋体" w:hAnsi="宋体" w:eastAsia="宋体"/>
              </w:rPr>
            </w:pPr>
            <w:r>
              <w:rPr>
                <w:rFonts w:ascii="宋体" w:hAnsi="宋体" w:eastAsia="宋体"/>
              </w:rPr>
              <w:t>7.</w:t>
            </w:r>
            <w:r>
              <w:rPr>
                <w:rFonts w:hint="eastAsia" w:ascii="宋体" w:hAnsi="宋体" w:eastAsia="宋体"/>
              </w:rPr>
              <w:t>收集瓶容积：</w:t>
            </w:r>
            <w:r>
              <w:rPr>
                <w:rFonts w:ascii="宋体" w:hAnsi="宋体" w:eastAsia="宋体"/>
              </w:rPr>
              <w:t xml:space="preserve">20L    </w:t>
            </w:r>
            <w:r>
              <w:rPr>
                <w:rFonts w:hint="eastAsia" w:ascii="宋体" w:hAnsi="宋体" w:eastAsia="宋体"/>
              </w:rPr>
              <w:t>￠</w:t>
            </w:r>
            <w:r>
              <w:rPr>
                <w:rFonts w:ascii="宋体" w:hAnsi="宋体" w:eastAsia="宋体"/>
              </w:rPr>
              <w:t>60</w:t>
            </w:r>
            <w:r>
              <w:rPr>
                <w:rFonts w:hint="eastAsia" w:ascii="宋体" w:hAnsi="宋体" w:eastAsia="宋体"/>
              </w:rPr>
              <w:t>法兰口</w:t>
            </w:r>
          </w:p>
          <w:p>
            <w:pPr>
              <w:spacing w:after="0"/>
              <w:rPr>
                <w:rFonts w:ascii="宋体" w:hAnsi="宋体" w:eastAsia="宋体"/>
              </w:rPr>
            </w:pPr>
            <w:r>
              <w:rPr>
                <w:rFonts w:ascii="宋体" w:hAnsi="宋体" w:eastAsia="宋体"/>
              </w:rPr>
              <w:t>8.</w:t>
            </w:r>
            <w:r>
              <w:rPr>
                <w:rFonts w:hint="eastAsia" w:ascii="宋体" w:hAnsi="宋体" w:eastAsia="宋体"/>
              </w:rPr>
              <w:t>真空度：</w:t>
            </w:r>
            <w:r>
              <w:rPr>
                <w:rFonts w:ascii="宋体" w:hAnsi="宋体" w:eastAsia="宋体"/>
              </w:rPr>
              <w:t>0.098Mpa</w:t>
            </w:r>
          </w:p>
          <w:p>
            <w:pPr>
              <w:spacing w:after="0"/>
              <w:rPr>
                <w:rFonts w:ascii="宋体" w:hAnsi="宋体" w:eastAsia="宋体"/>
              </w:rPr>
            </w:pPr>
            <w:r>
              <w:rPr>
                <w:rFonts w:ascii="宋体" w:hAnsi="宋体" w:eastAsia="宋体"/>
              </w:rPr>
              <w:t>9.</w:t>
            </w:r>
            <w:r>
              <w:rPr>
                <w:rFonts w:hint="eastAsia" w:ascii="宋体" w:hAnsi="宋体" w:eastAsia="宋体"/>
              </w:rPr>
              <w:t>旋转速度：</w:t>
            </w:r>
            <w:r>
              <w:rPr>
                <w:rFonts w:ascii="宋体" w:hAnsi="宋体" w:eastAsia="宋体"/>
              </w:rPr>
              <w:t>0-110rpm</w:t>
            </w:r>
          </w:p>
          <w:p>
            <w:pPr>
              <w:spacing w:after="0"/>
              <w:rPr>
                <w:rFonts w:ascii="宋体" w:hAnsi="宋体" w:eastAsia="宋体"/>
              </w:rPr>
            </w:pPr>
            <w:r>
              <w:rPr>
                <w:rFonts w:ascii="宋体" w:hAnsi="宋体" w:eastAsia="宋体"/>
              </w:rPr>
              <w:t>10.</w:t>
            </w:r>
            <w:r>
              <w:rPr>
                <w:rFonts w:hint="eastAsia" w:ascii="宋体" w:hAnsi="宋体" w:eastAsia="宋体"/>
              </w:rPr>
              <w:t>旋转功率：</w:t>
            </w:r>
            <w:r>
              <w:rPr>
                <w:rFonts w:ascii="宋体" w:hAnsi="宋体" w:eastAsia="宋体"/>
              </w:rPr>
              <w:t>180W    220V/50Hz</w:t>
            </w:r>
          </w:p>
          <w:p>
            <w:pPr>
              <w:spacing w:after="0"/>
              <w:rPr>
                <w:rFonts w:ascii="宋体" w:hAnsi="宋体" w:eastAsia="宋体"/>
              </w:rPr>
            </w:pPr>
            <w:r>
              <w:rPr>
                <w:rFonts w:ascii="宋体" w:hAnsi="宋体" w:eastAsia="宋体"/>
              </w:rPr>
              <w:t>11.</w:t>
            </w:r>
            <w:r>
              <w:rPr>
                <w:rFonts w:hint="eastAsia" w:ascii="宋体" w:hAnsi="宋体" w:eastAsia="宋体"/>
              </w:rPr>
              <w:t>浴锅加热功率：</w:t>
            </w:r>
            <w:r>
              <w:rPr>
                <w:rFonts w:ascii="宋体" w:hAnsi="宋体" w:eastAsia="宋体"/>
              </w:rPr>
              <w:t>8KW     380V/50Hz</w:t>
            </w:r>
          </w:p>
          <w:p>
            <w:pPr>
              <w:spacing w:after="0"/>
              <w:rPr>
                <w:rFonts w:ascii="宋体" w:hAnsi="宋体" w:eastAsia="宋体"/>
              </w:rPr>
            </w:pPr>
            <w:r>
              <w:rPr>
                <w:rFonts w:ascii="宋体" w:hAnsi="宋体" w:eastAsia="宋体"/>
              </w:rPr>
              <w:t>12.</w:t>
            </w:r>
            <w:r>
              <w:rPr>
                <w:rFonts w:hint="eastAsia" w:ascii="宋体" w:hAnsi="宋体" w:eastAsia="宋体"/>
              </w:rPr>
              <w:t>浴锅控温范围：</w:t>
            </w:r>
            <w:r>
              <w:rPr>
                <w:rFonts w:ascii="宋体" w:hAnsi="宋体" w:eastAsia="宋体"/>
              </w:rPr>
              <w:t>0-400</w:t>
            </w:r>
            <w:r>
              <w:rPr>
                <w:rFonts w:hint="eastAsia" w:ascii="宋体" w:hAnsi="宋体" w:eastAsia="宋体"/>
              </w:rPr>
              <w:t>℃</w:t>
            </w:r>
          </w:p>
          <w:p>
            <w:pPr>
              <w:spacing w:after="0"/>
              <w:rPr>
                <w:rFonts w:ascii="宋体" w:hAnsi="宋体" w:eastAsia="宋体"/>
              </w:rPr>
            </w:pPr>
            <w:r>
              <w:rPr>
                <w:rFonts w:ascii="宋体" w:hAnsi="宋体" w:eastAsia="宋体"/>
              </w:rPr>
              <w:t>13.</w:t>
            </w:r>
            <w:r>
              <w:rPr>
                <w:rFonts w:hint="eastAsia" w:ascii="宋体" w:hAnsi="宋体" w:eastAsia="宋体"/>
              </w:rPr>
              <w:t>控温精度：±</w:t>
            </w:r>
            <w:r>
              <w:rPr>
                <w:rFonts w:ascii="宋体" w:hAnsi="宋体" w:eastAsia="宋体"/>
              </w:rPr>
              <w:t>1</w:t>
            </w:r>
            <w:r>
              <w:rPr>
                <w:rFonts w:hint="eastAsia" w:ascii="宋体" w:hAnsi="宋体" w:eastAsia="宋体"/>
              </w:rPr>
              <w:t>℃</w:t>
            </w:r>
          </w:p>
          <w:p>
            <w:pPr>
              <w:spacing w:after="0"/>
              <w:rPr>
                <w:rFonts w:ascii="宋体" w:hAnsi="宋体" w:eastAsia="宋体"/>
              </w:rPr>
            </w:pPr>
            <w:r>
              <w:rPr>
                <w:rFonts w:ascii="宋体" w:hAnsi="宋体" w:eastAsia="宋体"/>
              </w:rPr>
              <w:t>14.</w:t>
            </w:r>
            <w:r>
              <w:rPr>
                <w:rFonts w:hint="eastAsia" w:ascii="宋体" w:hAnsi="宋体" w:eastAsia="宋体"/>
              </w:rPr>
              <w:t>升降行程：</w:t>
            </w:r>
            <w:r>
              <w:rPr>
                <w:rFonts w:ascii="宋体" w:hAnsi="宋体" w:eastAsia="宋体"/>
              </w:rPr>
              <w:t>180mm</w:t>
            </w:r>
          </w:p>
          <w:p>
            <w:pPr>
              <w:spacing w:after="0"/>
              <w:rPr>
                <w:rFonts w:ascii="宋体" w:hAnsi="宋体" w:eastAsia="宋体"/>
              </w:rPr>
            </w:pPr>
            <w:r>
              <w:rPr>
                <w:rFonts w:ascii="宋体" w:hAnsi="宋体" w:eastAsia="宋体"/>
              </w:rPr>
              <w:t>15.</w:t>
            </w:r>
            <w:r>
              <w:rPr>
                <w:rFonts w:hint="eastAsia" w:ascii="宋体" w:hAnsi="宋体" w:eastAsia="宋体"/>
              </w:rPr>
              <w:t>外形尺寸</w:t>
            </w:r>
            <w:r>
              <w:rPr>
                <w:rFonts w:ascii="宋体" w:hAnsi="宋体" w:eastAsia="宋体"/>
              </w:rPr>
              <w:t>(mm*mm*mm)</w:t>
            </w:r>
            <w:r>
              <w:rPr>
                <w:rFonts w:hint="eastAsia" w:ascii="宋体" w:hAnsi="宋体" w:eastAsia="宋体"/>
              </w:rPr>
              <w:t>：</w:t>
            </w:r>
            <w:r>
              <w:rPr>
                <w:rFonts w:ascii="宋体" w:hAnsi="宋体" w:eastAsia="宋体"/>
              </w:rPr>
              <w:t>1520*620*2470</w:t>
            </w:r>
          </w:p>
          <w:p>
            <w:pPr>
              <w:spacing w:after="0"/>
              <w:rPr>
                <w:rFonts w:ascii="宋体" w:hAnsi="宋体" w:eastAsia="宋体"/>
              </w:rPr>
            </w:pPr>
            <w:r>
              <w:rPr>
                <w:rFonts w:ascii="宋体" w:hAnsi="宋体" w:eastAsia="宋体"/>
              </w:rPr>
              <w:t>16.</w:t>
            </w:r>
            <w:r>
              <w:rPr>
                <w:rFonts w:hint="eastAsia" w:ascii="宋体" w:hAnsi="宋体" w:eastAsia="宋体"/>
              </w:rPr>
              <w:t>包装尺寸</w:t>
            </w:r>
            <w:r>
              <w:rPr>
                <w:rFonts w:ascii="宋体" w:hAnsi="宋体" w:eastAsia="宋体"/>
              </w:rPr>
              <w:t>(mm*mm*mm)</w:t>
            </w:r>
            <w:r>
              <w:rPr>
                <w:rFonts w:hint="eastAsia" w:ascii="宋体" w:hAnsi="宋体" w:eastAsia="宋体"/>
              </w:rPr>
              <w:t>：</w:t>
            </w:r>
            <w:r>
              <w:rPr>
                <w:rFonts w:ascii="宋体" w:hAnsi="宋体" w:eastAsia="宋体"/>
              </w:rPr>
              <w:t>1480*380*480  1180*830*710  790*750*850 1.46</w:t>
            </w:r>
            <w:r>
              <w:rPr>
                <w:rFonts w:hint="eastAsia" w:ascii="宋体" w:hAnsi="宋体" w:eastAsia="宋体"/>
              </w:rPr>
              <w:t>方</w:t>
            </w:r>
          </w:p>
          <w:p>
            <w:pPr>
              <w:spacing w:after="0"/>
              <w:rPr>
                <w:rFonts w:ascii="宋体" w:hAnsi="宋体" w:eastAsia="宋体"/>
              </w:rPr>
            </w:pPr>
            <w:r>
              <w:rPr>
                <w:rFonts w:ascii="宋体" w:hAnsi="宋体" w:eastAsia="宋体"/>
              </w:rPr>
              <w:t>17.</w:t>
            </w:r>
            <w:r>
              <w:rPr>
                <w:rFonts w:hint="eastAsia" w:ascii="宋体" w:hAnsi="宋体" w:eastAsia="宋体"/>
              </w:rPr>
              <w:t>包装重量（</w:t>
            </w:r>
            <w:r>
              <w:rPr>
                <w:rFonts w:ascii="宋体" w:hAnsi="宋体" w:eastAsia="宋体"/>
              </w:rPr>
              <w:t>KG</w:t>
            </w:r>
            <w:r>
              <w:rPr>
                <w:rFonts w:hint="eastAsia" w:ascii="宋体" w:hAnsi="宋体" w:eastAsia="宋体"/>
              </w:rPr>
              <w:t>）：</w:t>
            </w:r>
            <w:r>
              <w:rPr>
                <w:rFonts w:ascii="宋体" w:hAnsi="宋体" w:eastAsia="宋体"/>
              </w:rPr>
              <w:t>(47+76+56)179</w:t>
            </w:r>
          </w:p>
          <w:p>
            <w:pPr>
              <w:spacing w:after="0"/>
              <w:rPr>
                <w:rFonts w:ascii="宋体" w:hAnsi="宋体" w:eastAsia="宋体"/>
              </w:rPr>
            </w:pPr>
            <w:r>
              <w:rPr>
                <w:rFonts w:ascii="宋体" w:hAnsi="宋体" w:eastAsia="宋体"/>
              </w:rPr>
              <w:t>18.</w:t>
            </w:r>
            <w:r>
              <w:rPr>
                <w:rFonts w:hint="eastAsia" w:ascii="宋体" w:hAnsi="宋体" w:eastAsia="宋体"/>
              </w:rPr>
              <w:t>调速方式：变频调速</w:t>
            </w:r>
          </w:p>
          <w:p>
            <w:pPr>
              <w:spacing w:after="0"/>
              <w:rPr>
                <w:rFonts w:ascii="宋体" w:hAnsi="宋体" w:eastAsia="宋体"/>
              </w:rPr>
            </w:pPr>
            <w:r>
              <w:rPr>
                <w:rFonts w:ascii="宋体" w:hAnsi="宋体" w:eastAsia="宋体"/>
              </w:rPr>
              <w:t>19.</w:t>
            </w:r>
            <w:r>
              <w:rPr>
                <w:rFonts w:hint="eastAsia" w:ascii="宋体" w:hAnsi="宋体" w:eastAsia="宋体"/>
              </w:rPr>
              <w:t>转速显示方式：数字显示</w:t>
            </w:r>
          </w:p>
          <w:p>
            <w:pPr>
              <w:spacing w:after="0"/>
              <w:rPr>
                <w:rFonts w:ascii="宋体" w:hAnsi="宋体" w:eastAsia="宋体"/>
              </w:rPr>
            </w:pPr>
            <w:r>
              <w:rPr>
                <w:rFonts w:ascii="宋体" w:hAnsi="宋体" w:eastAsia="宋体"/>
              </w:rPr>
              <w:t>20.</w:t>
            </w:r>
            <w:r>
              <w:rPr>
                <w:rFonts w:hint="eastAsia" w:ascii="宋体" w:hAnsi="宋体" w:eastAsia="宋体"/>
              </w:rPr>
              <w:t>温度显示方式：</w:t>
            </w:r>
            <w:r>
              <w:rPr>
                <w:rFonts w:ascii="宋体" w:hAnsi="宋体" w:eastAsia="宋体"/>
              </w:rPr>
              <w:t>K</w:t>
            </w:r>
            <w:r>
              <w:rPr>
                <w:rFonts w:hint="eastAsia" w:ascii="宋体" w:hAnsi="宋体" w:eastAsia="宋体"/>
              </w:rPr>
              <w:t>型传感器数字显示</w:t>
            </w:r>
          </w:p>
          <w:p>
            <w:pPr>
              <w:spacing w:after="0"/>
              <w:rPr>
                <w:rFonts w:ascii="宋体" w:hAnsi="宋体" w:eastAsia="宋体"/>
              </w:rPr>
            </w:pPr>
            <w:r>
              <w:rPr>
                <w:rFonts w:ascii="宋体" w:hAnsi="宋体" w:eastAsia="宋体"/>
              </w:rPr>
              <w:t>21.</w:t>
            </w:r>
            <w:r>
              <w:rPr>
                <w:rFonts w:hint="eastAsia" w:ascii="宋体" w:hAnsi="宋体" w:eastAsia="宋体"/>
              </w:rPr>
              <w:t>控温方式：智能控温</w:t>
            </w:r>
          </w:p>
          <w:p>
            <w:pPr>
              <w:spacing w:after="0"/>
              <w:rPr>
                <w:rFonts w:ascii="宋体" w:hAnsi="宋体" w:eastAsia="宋体"/>
              </w:rPr>
            </w:pPr>
            <w:r>
              <w:rPr>
                <w:rFonts w:ascii="宋体" w:hAnsi="宋体" w:eastAsia="宋体"/>
              </w:rPr>
              <w:t>22.</w:t>
            </w:r>
            <w:r>
              <w:rPr>
                <w:rFonts w:hint="eastAsia" w:ascii="宋体" w:hAnsi="宋体" w:eastAsia="宋体"/>
              </w:rPr>
              <w:t>密封方式：四氟组件密封</w:t>
            </w:r>
          </w:p>
          <w:p>
            <w:pPr>
              <w:spacing w:after="0"/>
              <w:rPr>
                <w:rFonts w:ascii="宋体" w:hAnsi="宋体" w:eastAsia="宋体"/>
              </w:rPr>
            </w:pPr>
            <w:r>
              <w:rPr>
                <w:rFonts w:ascii="宋体" w:hAnsi="宋体" w:eastAsia="宋体"/>
              </w:rPr>
              <w:t>23.</w:t>
            </w:r>
            <w:r>
              <w:rPr>
                <w:rFonts w:hint="eastAsia" w:ascii="宋体" w:hAnsi="宋体" w:eastAsia="宋体"/>
              </w:rPr>
              <w:t>冷凝器：立式高效三回流冷凝器，主冷</w:t>
            </w:r>
            <w:r>
              <w:rPr>
                <w:rFonts w:ascii="宋体" w:hAnsi="宋体" w:eastAsia="宋体"/>
              </w:rPr>
              <w:t>160*840</w:t>
            </w:r>
            <w:r>
              <w:rPr>
                <w:rFonts w:hint="eastAsia" w:ascii="宋体" w:hAnsi="宋体" w:eastAsia="宋体"/>
              </w:rPr>
              <w:t>，付冷</w:t>
            </w:r>
            <w:r>
              <w:rPr>
                <w:rFonts w:ascii="宋体" w:hAnsi="宋体" w:eastAsia="宋体"/>
              </w:rPr>
              <w:t>160*530</w:t>
            </w:r>
          </w:p>
          <w:p>
            <w:pPr>
              <w:spacing w:after="0"/>
              <w:rPr>
                <w:rFonts w:ascii="宋体" w:hAnsi="宋体" w:eastAsia="宋体"/>
              </w:rPr>
            </w:pPr>
            <w:r>
              <w:rPr>
                <w:rFonts w:ascii="宋体" w:hAnsi="宋体" w:eastAsia="宋体"/>
              </w:rPr>
              <w:t>24.</w:t>
            </w:r>
            <w:r>
              <w:rPr>
                <w:rFonts w:hint="eastAsia" w:ascii="宋体" w:hAnsi="宋体" w:eastAsia="宋体"/>
              </w:rPr>
              <w:t>连续收集：止回阀控制</w:t>
            </w:r>
          </w:p>
          <w:p>
            <w:pPr>
              <w:spacing w:after="0"/>
              <w:rPr>
                <w:rFonts w:ascii="宋体" w:hAnsi="宋体" w:eastAsia="宋体"/>
              </w:rPr>
            </w:pPr>
            <w:r>
              <w:rPr>
                <w:rFonts w:ascii="宋体" w:hAnsi="宋体" w:eastAsia="宋体"/>
              </w:rPr>
              <w:t>25.</w:t>
            </w:r>
            <w:r>
              <w:rPr>
                <w:rFonts w:hint="eastAsia" w:ascii="宋体" w:hAnsi="宋体" w:eastAsia="宋体"/>
              </w:rPr>
              <w:t>升降方式：浴锅手动升降</w:t>
            </w:r>
          </w:p>
          <w:p>
            <w:pPr>
              <w:spacing w:after="0"/>
              <w:rPr>
                <w:rFonts w:ascii="宋体" w:hAnsi="宋体" w:eastAsia="宋体"/>
              </w:rPr>
            </w:pPr>
            <w:r>
              <w:rPr>
                <w:rFonts w:ascii="宋体" w:hAnsi="宋体" w:eastAsia="宋体"/>
              </w:rPr>
              <w:t>26.</w:t>
            </w:r>
            <w:r>
              <w:rPr>
                <w:rFonts w:hint="eastAsia" w:ascii="宋体" w:hAnsi="宋体" w:eastAsia="宋体"/>
              </w:rPr>
              <w:t>测温装置：</w:t>
            </w:r>
            <w:r>
              <w:rPr>
                <w:rFonts w:ascii="宋体" w:hAnsi="宋体" w:eastAsia="宋体"/>
              </w:rPr>
              <w:t>19#</w:t>
            </w:r>
            <w:r>
              <w:rPr>
                <w:rFonts w:hint="eastAsia" w:ascii="宋体" w:hAnsi="宋体" w:eastAsia="宋体"/>
              </w:rPr>
              <w:t>标口</w:t>
            </w:r>
          </w:p>
          <w:p>
            <w:pPr>
              <w:spacing w:after="0"/>
              <w:rPr>
                <w:rFonts w:ascii="宋体" w:hAnsi="宋体" w:eastAsia="宋体"/>
              </w:rPr>
            </w:pPr>
            <w:r>
              <w:rPr>
                <w:rFonts w:ascii="宋体" w:hAnsi="宋体" w:eastAsia="宋体"/>
              </w:rPr>
              <w:t>27.</w:t>
            </w:r>
            <w:r>
              <w:rPr>
                <w:rFonts w:hint="eastAsia" w:ascii="宋体" w:hAnsi="宋体" w:eastAsia="宋体"/>
              </w:rPr>
              <w:t>连续加料：</w:t>
            </w:r>
            <w:r>
              <w:rPr>
                <w:rFonts w:ascii="宋体" w:hAnsi="宋体" w:eastAsia="宋体"/>
              </w:rPr>
              <w:t>40#</w:t>
            </w:r>
            <w:r>
              <w:rPr>
                <w:rFonts w:hint="eastAsia" w:ascii="宋体" w:hAnsi="宋体" w:eastAsia="宋体"/>
              </w:rPr>
              <w:t>标口加料阀</w:t>
            </w:r>
          </w:p>
          <w:p>
            <w:pPr>
              <w:spacing w:after="0"/>
              <w:rPr>
                <w:rFonts w:ascii="宋体" w:hAnsi="宋体" w:eastAsia="宋体"/>
              </w:rPr>
            </w:pPr>
            <w:r>
              <w:rPr>
                <w:rFonts w:ascii="宋体" w:hAnsi="宋体" w:eastAsia="宋体"/>
              </w:rPr>
              <w:t>28.</w:t>
            </w:r>
            <w:r>
              <w:rPr>
                <w:rFonts w:hint="eastAsia" w:ascii="宋体" w:hAnsi="宋体" w:eastAsia="宋体"/>
              </w:rPr>
              <w:t>放料方式：四氟放料阀，￠</w:t>
            </w:r>
            <w:r>
              <w:rPr>
                <w:rFonts w:ascii="宋体" w:hAnsi="宋体" w:eastAsia="宋体"/>
              </w:rPr>
              <w:t>60</w:t>
            </w:r>
            <w:r>
              <w:rPr>
                <w:rFonts w:hint="eastAsia" w:ascii="宋体" w:hAnsi="宋体" w:eastAsia="宋体"/>
              </w:rPr>
              <w:t>法兰口</w:t>
            </w:r>
          </w:p>
          <w:p>
            <w:pPr>
              <w:spacing w:after="0"/>
              <w:rPr>
                <w:rFonts w:ascii="宋体" w:hAnsi="宋体" w:eastAsia="宋体"/>
              </w:rPr>
            </w:pPr>
            <w:r>
              <w:rPr>
                <w:rFonts w:ascii="宋体" w:hAnsi="宋体" w:eastAsia="宋体"/>
              </w:rPr>
              <w:t>29.</w:t>
            </w:r>
            <w:r>
              <w:rPr>
                <w:rFonts w:hint="eastAsia" w:ascii="宋体" w:hAnsi="宋体" w:eastAsia="宋体"/>
              </w:rPr>
              <w:t>真空显示方式：真空表</w:t>
            </w:r>
          </w:p>
        </w:tc>
        <w:tc>
          <w:tcPr>
            <w:tcW w:w="899" w:type="dxa"/>
            <w:vAlign w:val="center"/>
          </w:tcPr>
          <w:p>
            <w:pPr>
              <w:rPr>
                <w:rFonts w:ascii="宋体" w:hAnsi="宋体" w:eastAsia="宋体"/>
                <w:szCs w:val="21"/>
              </w:rPr>
            </w:pPr>
            <w:r>
              <w:rPr>
                <w:rFonts w:hint="eastAsia" w:ascii="宋体" w:hAnsi="宋体" w:eastAsia="宋体"/>
                <w:szCs w:val="21"/>
              </w:rPr>
              <w:t>巩义宏华仪器</w:t>
            </w:r>
          </w:p>
        </w:tc>
        <w:tc>
          <w:tcPr>
            <w:tcW w:w="720" w:type="dxa"/>
            <w:vAlign w:val="center"/>
          </w:tcPr>
          <w:p>
            <w:pPr>
              <w:rPr>
                <w:rFonts w:ascii="宋体" w:hAnsi="宋体" w:eastAsia="宋体"/>
                <w:sz w:val="21"/>
                <w:szCs w:val="21"/>
              </w:rPr>
            </w:pPr>
            <w:r>
              <w:rPr>
                <w:rFonts w:hint="eastAsia" w:ascii="宋体" w:hAnsi="宋体" w:eastAsia="宋体"/>
                <w:sz w:val="21"/>
                <w:szCs w:val="21"/>
              </w:rPr>
              <w:t>中国</w:t>
            </w:r>
          </w:p>
        </w:tc>
        <w:tc>
          <w:tcPr>
            <w:tcW w:w="899" w:type="dxa"/>
            <w:vAlign w:val="center"/>
          </w:tcPr>
          <w:p>
            <w:pPr>
              <w:rPr>
                <w:rFonts w:hint="eastAsia" w:ascii="宋体" w:hAnsi="宋体" w:eastAsia="宋体"/>
                <w:szCs w:val="21"/>
                <w:lang w:eastAsia="zh-CN"/>
              </w:rPr>
            </w:pPr>
            <w:r>
              <w:rPr>
                <w:rFonts w:hint="eastAsia" w:ascii="宋体" w:hAnsi="宋体" w:eastAsia="宋体"/>
                <w:szCs w:val="21"/>
                <w:lang w:val="en-US" w:eastAsia="zh-CN"/>
              </w:rPr>
              <w:t>22800</w:t>
            </w:r>
          </w:p>
        </w:tc>
        <w:tc>
          <w:tcPr>
            <w:tcW w:w="536" w:type="dxa"/>
            <w:vAlign w:val="center"/>
          </w:tcPr>
          <w:p>
            <w:pPr>
              <w:rPr>
                <w:rFonts w:ascii="宋体" w:hAnsi="宋体" w:eastAsia="宋体"/>
                <w:sz w:val="21"/>
                <w:szCs w:val="21"/>
              </w:rPr>
            </w:pPr>
            <w:r>
              <w:rPr>
                <w:rFonts w:ascii="宋体" w:hAnsi="宋体" w:eastAsia="宋体"/>
                <w:sz w:val="21"/>
                <w:szCs w:val="21"/>
              </w:rPr>
              <w:t>1</w:t>
            </w:r>
          </w:p>
        </w:tc>
        <w:tc>
          <w:tcPr>
            <w:tcW w:w="548" w:type="dxa"/>
            <w:vAlign w:val="center"/>
          </w:tcPr>
          <w:p>
            <w:pPr>
              <w:rPr>
                <w:rFonts w:ascii="宋体" w:hAnsi="宋体" w:eastAsia="宋体"/>
                <w:sz w:val="21"/>
                <w:szCs w:val="21"/>
              </w:rPr>
            </w:pPr>
            <w:r>
              <w:rPr>
                <w:rFonts w:hint="eastAsia" w:ascii="宋体" w:hAnsi="宋体" w:eastAsia="宋体"/>
                <w:sz w:val="21"/>
                <w:szCs w:val="21"/>
              </w:rPr>
              <w:t>台</w:t>
            </w:r>
          </w:p>
        </w:tc>
        <w:tc>
          <w:tcPr>
            <w:tcW w:w="899" w:type="dxa"/>
            <w:vAlign w:val="center"/>
          </w:tcPr>
          <w:p>
            <w:pPr>
              <w:rPr>
                <w:rFonts w:ascii="宋体" w:hAnsi="宋体" w:eastAsia="宋体"/>
                <w:szCs w:val="21"/>
              </w:rPr>
            </w:pPr>
            <w:r>
              <w:rPr>
                <w:rFonts w:hint="eastAsia" w:ascii="宋体" w:hAnsi="宋体" w:eastAsia="宋体"/>
                <w:szCs w:val="21"/>
                <w:lang w:val="en-US" w:eastAsia="zh-CN"/>
              </w:rPr>
              <w:t>22800</w:t>
            </w:r>
          </w:p>
        </w:tc>
        <w:tc>
          <w:tcPr>
            <w:tcW w:w="727"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68" w:type="dxa"/>
            <w:vAlign w:val="center"/>
          </w:tcPr>
          <w:p>
            <w:pPr>
              <w:rPr>
                <w:rFonts w:ascii="宋体" w:hAnsi="宋体" w:eastAsia="宋体"/>
                <w:sz w:val="21"/>
                <w:szCs w:val="21"/>
              </w:rPr>
            </w:pPr>
            <w:r>
              <w:rPr>
                <w:rFonts w:hint="eastAsia" w:ascii="宋体" w:hAnsi="宋体" w:eastAsia="宋体"/>
                <w:sz w:val="21"/>
                <w:szCs w:val="21"/>
              </w:rPr>
              <w:t>陈</w:t>
            </w:r>
            <w:r>
              <w:rPr>
                <w:rFonts w:hint="eastAsia" w:ascii="宋体" w:hAnsi="宋体" w:eastAsia="宋体"/>
                <w:sz w:val="21"/>
                <w:szCs w:val="21"/>
                <w:lang w:eastAsia="zh-CN"/>
              </w:rPr>
              <w:t>老师</w:t>
            </w:r>
          </w:p>
        </w:tc>
        <w:tc>
          <w:tcPr>
            <w:tcW w:w="1272"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71" w:type="dxa"/>
            <w:vAlign w:val="center"/>
          </w:tcPr>
          <w:p>
            <w:pPr>
              <w:rPr>
                <w:rFonts w:ascii="宋体" w:hAnsi="宋体" w:eastAsia="宋体"/>
                <w:sz w:val="21"/>
                <w:szCs w:val="21"/>
              </w:rPr>
            </w:pPr>
            <w:r>
              <w:rPr>
                <w:rFonts w:hint="eastAsia" w:ascii="宋体" w:hAnsi="宋体" w:eastAsia="宋体"/>
                <w:sz w:val="21"/>
                <w:szCs w:val="21"/>
              </w:rPr>
              <w:t>同上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30" w:type="dxa"/>
            <w:vAlign w:val="center"/>
          </w:tcPr>
          <w:p>
            <w:pPr>
              <w:rPr>
                <w:rFonts w:ascii="宋体" w:hAnsi="宋体" w:eastAsia="宋体"/>
                <w:szCs w:val="21"/>
              </w:rPr>
            </w:pPr>
            <w:r>
              <w:rPr>
                <w:rFonts w:ascii="宋体" w:hAnsi="宋体" w:eastAsia="宋体"/>
                <w:szCs w:val="21"/>
              </w:rPr>
              <w:t>3</w:t>
            </w:r>
          </w:p>
        </w:tc>
        <w:tc>
          <w:tcPr>
            <w:tcW w:w="834" w:type="dxa"/>
            <w:vAlign w:val="center"/>
          </w:tcPr>
          <w:p>
            <w:pPr>
              <w:rPr>
                <w:rFonts w:ascii="宋体" w:hAnsi="宋体" w:eastAsia="宋体"/>
                <w:szCs w:val="21"/>
              </w:rPr>
            </w:pPr>
            <w:r>
              <w:rPr>
                <w:rFonts w:hint="eastAsia" w:ascii="宋体" w:hAnsi="宋体" w:eastAsia="宋体"/>
              </w:rPr>
              <w:t>冷冻离心机</w:t>
            </w:r>
          </w:p>
        </w:tc>
        <w:tc>
          <w:tcPr>
            <w:tcW w:w="897" w:type="dxa"/>
            <w:vAlign w:val="center"/>
          </w:tcPr>
          <w:p>
            <w:pPr>
              <w:rPr>
                <w:rFonts w:ascii="宋体" w:hAnsi="宋体" w:eastAsia="宋体"/>
                <w:szCs w:val="21"/>
              </w:rPr>
            </w:pPr>
            <w:r>
              <w:rPr>
                <w:rFonts w:ascii="宋体" w:hAnsi="宋体" w:eastAsia="宋体"/>
                <w:szCs w:val="21"/>
              </w:rPr>
              <w:t>JIDI-20R</w:t>
            </w:r>
          </w:p>
        </w:tc>
        <w:tc>
          <w:tcPr>
            <w:tcW w:w="4862" w:type="dxa"/>
            <w:vAlign w:val="center"/>
          </w:tcPr>
          <w:p>
            <w:pPr>
              <w:spacing w:after="0"/>
              <w:rPr>
                <w:rFonts w:ascii="宋体" w:hAnsi="宋体" w:eastAsia="宋体"/>
              </w:rPr>
            </w:pPr>
            <w:r>
              <w:rPr>
                <w:rFonts w:ascii="宋体" w:hAnsi="宋体" w:eastAsia="宋体"/>
              </w:rPr>
              <w:t>1.</w:t>
            </w:r>
            <w:r>
              <w:rPr>
                <w:rFonts w:hint="eastAsia" w:ascii="宋体" w:hAnsi="宋体" w:eastAsia="宋体"/>
              </w:rPr>
              <w:t>最高转速：</w:t>
            </w:r>
            <w:r>
              <w:rPr>
                <w:rFonts w:ascii="宋体" w:hAnsi="宋体" w:eastAsia="宋体"/>
              </w:rPr>
              <w:t>20000r/min</w:t>
            </w:r>
          </w:p>
          <w:p>
            <w:pPr>
              <w:spacing w:after="0"/>
              <w:rPr>
                <w:rFonts w:ascii="宋体" w:hAnsi="宋体" w:eastAsia="宋体"/>
              </w:rPr>
            </w:pPr>
            <w:r>
              <w:rPr>
                <w:rFonts w:ascii="宋体" w:hAnsi="宋体" w:eastAsia="宋体"/>
              </w:rPr>
              <w:t>2.</w:t>
            </w:r>
            <w:r>
              <w:rPr>
                <w:rFonts w:hint="eastAsia" w:ascii="宋体" w:hAnsi="宋体" w:eastAsia="宋体"/>
              </w:rPr>
              <w:t>最大相对离心力：</w:t>
            </w:r>
            <w:r>
              <w:rPr>
                <w:rFonts w:ascii="宋体" w:hAnsi="宋体" w:eastAsia="宋体"/>
              </w:rPr>
              <w:t>27800</w:t>
            </w:r>
            <w:r>
              <w:rPr>
                <w:rFonts w:hint="eastAsia" w:ascii="宋体" w:hAnsi="宋体" w:eastAsia="宋体"/>
              </w:rPr>
              <w:t>×</w:t>
            </w:r>
            <w:r>
              <w:rPr>
                <w:rFonts w:ascii="宋体" w:hAnsi="宋体" w:eastAsia="宋体"/>
              </w:rPr>
              <w:t>g</w:t>
            </w:r>
          </w:p>
          <w:p>
            <w:pPr>
              <w:spacing w:after="0"/>
              <w:rPr>
                <w:rFonts w:ascii="宋体" w:hAnsi="宋体" w:eastAsia="宋体"/>
              </w:rPr>
            </w:pPr>
            <w:r>
              <w:rPr>
                <w:rFonts w:ascii="宋体" w:hAnsi="宋体" w:eastAsia="宋体"/>
              </w:rPr>
              <w:t>3.</w:t>
            </w:r>
            <w:r>
              <w:rPr>
                <w:rFonts w:hint="eastAsia" w:ascii="宋体" w:hAnsi="宋体" w:eastAsia="宋体"/>
              </w:rPr>
              <w:t>定时范围：</w:t>
            </w:r>
            <w:r>
              <w:rPr>
                <w:rFonts w:ascii="宋体" w:hAnsi="宋体" w:eastAsia="宋体"/>
              </w:rPr>
              <w:t>0 ~ 99min</w:t>
            </w:r>
          </w:p>
          <w:p>
            <w:pPr>
              <w:spacing w:after="0"/>
              <w:rPr>
                <w:rFonts w:ascii="宋体" w:hAnsi="宋体" w:eastAsia="宋体"/>
              </w:rPr>
            </w:pPr>
            <w:r>
              <w:rPr>
                <w:rFonts w:ascii="宋体" w:hAnsi="宋体" w:eastAsia="宋体"/>
              </w:rPr>
              <w:t>4.</w:t>
            </w:r>
            <w:r>
              <w:rPr>
                <w:rFonts w:hint="eastAsia" w:ascii="宋体" w:hAnsi="宋体" w:eastAsia="宋体"/>
              </w:rPr>
              <w:t>转速精度：</w:t>
            </w:r>
            <w:r>
              <w:rPr>
                <w:rFonts w:ascii="宋体" w:hAnsi="宋体" w:eastAsia="宋体"/>
              </w:rPr>
              <w:t>±8r/min</w:t>
            </w:r>
          </w:p>
          <w:p>
            <w:pPr>
              <w:spacing w:after="0"/>
              <w:rPr>
                <w:rFonts w:ascii="宋体" w:hAnsi="宋体" w:eastAsia="宋体"/>
              </w:rPr>
            </w:pPr>
            <w:r>
              <w:rPr>
                <w:rFonts w:ascii="宋体" w:hAnsi="宋体" w:eastAsia="宋体"/>
              </w:rPr>
              <w:t>5.</w:t>
            </w:r>
            <w:r>
              <w:rPr>
                <w:rFonts w:hint="eastAsia" w:ascii="宋体" w:hAnsi="宋体" w:eastAsia="宋体"/>
              </w:rPr>
              <w:t>加</w:t>
            </w:r>
            <w:r>
              <w:rPr>
                <w:rFonts w:ascii="宋体" w:hAnsi="宋体" w:eastAsia="宋体"/>
              </w:rPr>
              <w:t>/</w:t>
            </w:r>
            <w:r>
              <w:rPr>
                <w:rFonts w:hint="eastAsia" w:ascii="宋体" w:hAnsi="宋体" w:eastAsia="宋体"/>
              </w:rPr>
              <w:t>减速率：</w:t>
            </w:r>
            <w:r>
              <w:rPr>
                <w:rFonts w:ascii="宋体" w:hAnsi="宋体" w:eastAsia="宋体"/>
              </w:rPr>
              <w:t>1~9</w:t>
            </w:r>
            <w:r>
              <w:rPr>
                <w:rFonts w:hint="eastAsia" w:ascii="宋体" w:hAnsi="宋体" w:eastAsia="宋体"/>
              </w:rPr>
              <w:t>档</w:t>
            </w:r>
          </w:p>
          <w:p>
            <w:pPr>
              <w:spacing w:after="0"/>
              <w:rPr>
                <w:rFonts w:ascii="宋体" w:hAnsi="宋体" w:eastAsia="宋体"/>
              </w:rPr>
            </w:pPr>
            <w:r>
              <w:rPr>
                <w:rFonts w:ascii="宋体" w:hAnsi="宋体" w:eastAsia="宋体"/>
              </w:rPr>
              <w:t>6.</w:t>
            </w:r>
            <w:r>
              <w:rPr>
                <w:rFonts w:hint="eastAsia" w:ascii="宋体" w:hAnsi="宋体" w:eastAsia="宋体"/>
              </w:rPr>
              <w:t>电机：变频无刷电机</w:t>
            </w:r>
          </w:p>
          <w:p>
            <w:pPr>
              <w:spacing w:after="0"/>
              <w:rPr>
                <w:rFonts w:ascii="宋体" w:hAnsi="宋体" w:eastAsia="宋体"/>
              </w:rPr>
            </w:pPr>
            <w:r>
              <w:rPr>
                <w:rFonts w:ascii="宋体" w:hAnsi="宋体" w:eastAsia="宋体"/>
              </w:rPr>
              <w:t>7.</w:t>
            </w:r>
            <w:r>
              <w:rPr>
                <w:rFonts w:hint="eastAsia" w:ascii="宋体" w:hAnsi="宋体" w:eastAsia="宋体"/>
              </w:rPr>
              <w:t>温控范围：</w:t>
            </w:r>
            <w:r>
              <w:rPr>
                <w:rFonts w:ascii="宋体" w:hAnsi="宋体" w:eastAsia="宋体"/>
              </w:rPr>
              <w:t>-30</w:t>
            </w:r>
            <w:r>
              <w:rPr>
                <w:rFonts w:hint="eastAsia" w:ascii="宋体" w:hAnsi="宋体" w:eastAsia="宋体"/>
              </w:rPr>
              <w:t>℃</w:t>
            </w:r>
            <w:r>
              <w:rPr>
                <w:rFonts w:ascii="宋体" w:hAnsi="宋体" w:eastAsia="宋体"/>
              </w:rPr>
              <w:t>~+40</w:t>
            </w:r>
            <w:r>
              <w:rPr>
                <w:rFonts w:hint="eastAsia" w:ascii="宋体" w:hAnsi="宋体" w:eastAsia="宋体"/>
              </w:rPr>
              <w:t>℃</w:t>
            </w:r>
          </w:p>
          <w:p>
            <w:pPr>
              <w:spacing w:after="0"/>
              <w:rPr>
                <w:rFonts w:ascii="宋体" w:hAnsi="宋体" w:eastAsia="宋体"/>
              </w:rPr>
            </w:pPr>
            <w:r>
              <w:rPr>
                <w:rFonts w:ascii="宋体" w:hAnsi="宋体" w:eastAsia="宋体"/>
              </w:rPr>
              <w:t>8.</w:t>
            </w:r>
            <w:r>
              <w:rPr>
                <w:rFonts w:hint="eastAsia" w:ascii="宋体" w:hAnsi="宋体" w:eastAsia="宋体"/>
              </w:rPr>
              <w:t>电源：</w:t>
            </w:r>
            <w:r>
              <w:rPr>
                <w:rFonts w:ascii="宋体" w:hAnsi="宋体" w:eastAsia="宋体"/>
              </w:rPr>
              <w:t>AC 220V 50Hz 15A</w:t>
            </w:r>
          </w:p>
          <w:p>
            <w:pPr>
              <w:spacing w:after="0"/>
              <w:rPr>
                <w:rFonts w:ascii="宋体" w:hAnsi="宋体" w:eastAsia="宋体"/>
              </w:rPr>
            </w:pPr>
            <w:r>
              <w:rPr>
                <w:rFonts w:ascii="宋体" w:hAnsi="宋体" w:eastAsia="宋体"/>
              </w:rPr>
              <w:t>9.</w:t>
            </w:r>
            <w:r>
              <w:rPr>
                <w:rFonts w:hint="eastAsia" w:ascii="宋体" w:hAnsi="宋体" w:eastAsia="宋体"/>
              </w:rPr>
              <w:t>整机噪音：</w:t>
            </w:r>
            <w:r>
              <w:rPr>
                <w:rFonts w:ascii="宋体" w:hAnsi="宋体" w:eastAsia="宋体"/>
              </w:rPr>
              <w:t>≤55dB</w:t>
            </w:r>
          </w:p>
          <w:p>
            <w:pPr>
              <w:spacing w:after="0"/>
              <w:rPr>
                <w:rFonts w:ascii="宋体" w:hAnsi="宋体" w:eastAsia="宋体"/>
              </w:rPr>
            </w:pPr>
            <w:r>
              <w:rPr>
                <w:rFonts w:ascii="宋体" w:hAnsi="宋体" w:eastAsia="宋体"/>
              </w:rPr>
              <w:t>10.</w:t>
            </w:r>
            <w:r>
              <w:rPr>
                <w:rFonts w:hint="eastAsia" w:ascii="宋体" w:hAnsi="宋体" w:eastAsia="宋体"/>
              </w:rPr>
              <w:t>重量（不含转头）：</w:t>
            </w:r>
            <w:r>
              <w:rPr>
                <w:rFonts w:ascii="宋体" w:hAnsi="宋体" w:eastAsia="宋体"/>
              </w:rPr>
              <w:t>85Kg</w:t>
            </w:r>
          </w:p>
          <w:p>
            <w:pPr>
              <w:spacing w:after="0"/>
              <w:rPr>
                <w:rFonts w:ascii="宋体" w:hAnsi="宋体" w:eastAsia="宋体"/>
              </w:rPr>
            </w:pPr>
            <w:r>
              <w:rPr>
                <w:rFonts w:ascii="宋体" w:hAnsi="宋体" w:eastAsia="宋体"/>
              </w:rPr>
              <w:t>*11.</w:t>
            </w:r>
            <w:r>
              <w:rPr>
                <w:rFonts w:hint="eastAsia" w:ascii="宋体" w:hAnsi="宋体" w:eastAsia="宋体"/>
              </w:rPr>
              <w:t>外形尺寸：</w:t>
            </w:r>
            <w:r>
              <w:rPr>
                <w:rFonts w:ascii="宋体" w:hAnsi="宋体" w:eastAsia="宋体"/>
              </w:rPr>
              <w:t>760</w:t>
            </w:r>
            <w:r>
              <w:rPr>
                <w:rFonts w:hint="eastAsia" w:ascii="宋体" w:hAnsi="宋体" w:eastAsia="宋体"/>
              </w:rPr>
              <w:t>×</w:t>
            </w:r>
            <w:r>
              <w:rPr>
                <w:rFonts w:ascii="宋体" w:hAnsi="宋体" w:eastAsia="宋体"/>
              </w:rPr>
              <w:t>450</w:t>
            </w:r>
            <w:r>
              <w:rPr>
                <w:rFonts w:hint="eastAsia" w:ascii="宋体" w:hAnsi="宋体" w:eastAsia="宋体"/>
              </w:rPr>
              <w:t>×</w:t>
            </w:r>
            <w:r>
              <w:rPr>
                <w:rFonts w:ascii="宋体" w:hAnsi="宋体" w:eastAsia="宋体"/>
              </w:rPr>
              <w:t>360mm</w:t>
            </w:r>
            <w:r>
              <w:rPr>
                <w:rFonts w:hint="eastAsia" w:ascii="宋体" w:hAnsi="宋体" w:eastAsia="宋体"/>
              </w:rPr>
              <w:t>（</w:t>
            </w:r>
            <w:r>
              <w:rPr>
                <w:rFonts w:ascii="宋体" w:hAnsi="宋体" w:eastAsia="宋体"/>
              </w:rPr>
              <w:t>L</w:t>
            </w:r>
            <w:r>
              <w:rPr>
                <w:rFonts w:hint="eastAsia" w:ascii="宋体" w:hAnsi="宋体" w:eastAsia="宋体"/>
              </w:rPr>
              <w:t>×</w:t>
            </w:r>
            <w:r>
              <w:rPr>
                <w:rFonts w:ascii="宋体" w:hAnsi="宋体" w:eastAsia="宋体"/>
              </w:rPr>
              <w:t>W</w:t>
            </w:r>
            <w:r>
              <w:rPr>
                <w:rFonts w:hint="eastAsia" w:ascii="宋体" w:hAnsi="宋体" w:eastAsia="宋体"/>
              </w:rPr>
              <w:t>×</w:t>
            </w:r>
            <w:r>
              <w:rPr>
                <w:rFonts w:ascii="宋体" w:hAnsi="宋体" w:eastAsia="宋体"/>
              </w:rPr>
              <w:t>H</w:t>
            </w:r>
            <w:r>
              <w:rPr>
                <w:rFonts w:hint="eastAsia" w:ascii="宋体" w:hAnsi="宋体" w:eastAsia="宋体"/>
              </w:rPr>
              <w:t>）</w:t>
            </w:r>
          </w:p>
          <w:p>
            <w:pPr>
              <w:spacing w:after="0"/>
              <w:rPr>
                <w:rFonts w:ascii="宋体" w:hAnsi="宋体" w:eastAsia="宋体"/>
              </w:rPr>
            </w:pPr>
            <w:r>
              <w:rPr>
                <w:rFonts w:ascii="宋体" w:hAnsi="宋体" w:eastAsia="宋体"/>
              </w:rPr>
              <w:t>12.</w:t>
            </w:r>
            <w:r>
              <w:rPr>
                <w:rFonts w:hint="eastAsia" w:ascii="宋体" w:hAnsi="宋体" w:eastAsia="宋体"/>
              </w:rPr>
              <w:t>除配主机外，另配：角转子：</w:t>
            </w:r>
            <w:r>
              <w:rPr>
                <w:rFonts w:ascii="宋体" w:hAnsi="宋体" w:eastAsia="宋体"/>
              </w:rPr>
              <w:t>12X5ml /14000rpm</w:t>
            </w:r>
            <w:r>
              <w:rPr>
                <w:rFonts w:hint="eastAsia" w:ascii="宋体" w:hAnsi="宋体" w:eastAsia="宋体"/>
              </w:rPr>
              <w:t>、角转子</w:t>
            </w:r>
            <w:r>
              <w:rPr>
                <w:rFonts w:ascii="宋体" w:hAnsi="宋体" w:eastAsia="宋体"/>
              </w:rPr>
              <w:t>:12X10ml/13000 rpm</w:t>
            </w:r>
            <w:r>
              <w:rPr>
                <w:rFonts w:hint="eastAsia" w:ascii="宋体" w:hAnsi="宋体" w:eastAsia="宋体"/>
              </w:rPr>
              <w:t>、角转子</w:t>
            </w:r>
            <w:r>
              <w:rPr>
                <w:rFonts w:ascii="宋体" w:hAnsi="宋体" w:eastAsia="宋体"/>
              </w:rPr>
              <w:t>:6X50ml /11000 rpm</w:t>
            </w:r>
          </w:p>
          <w:p>
            <w:pPr>
              <w:spacing w:after="0"/>
              <w:rPr>
                <w:rFonts w:ascii="宋体" w:hAnsi="宋体" w:eastAsia="宋体"/>
              </w:rPr>
            </w:pPr>
            <w:r>
              <w:rPr>
                <w:rFonts w:ascii="宋体" w:hAnsi="宋体" w:eastAsia="宋体"/>
              </w:rPr>
              <w:t>*13.JIDI-20R</w:t>
            </w:r>
            <w:r>
              <w:rPr>
                <w:rFonts w:hint="eastAsia" w:ascii="宋体" w:hAnsi="宋体" w:eastAsia="宋体"/>
              </w:rPr>
              <w:t>采用全触摸</w:t>
            </w:r>
            <w:r>
              <w:rPr>
                <w:rFonts w:ascii="宋体" w:hAnsi="宋体" w:eastAsia="宋体"/>
              </w:rPr>
              <w:t>5</w:t>
            </w:r>
            <w:r>
              <w:rPr>
                <w:rFonts w:hint="eastAsia" w:ascii="宋体" w:hAnsi="宋体" w:eastAsia="宋体"/>
              </w:rPr>
              <w:t>寸彩屏显示，操作方便简洁，显示清晰明了</w:t>
            </w:r>
            <w:r>
              <w:rPr>
                <w:rFonts w:ascii="宋体" w:hAnsi="宋体" w:eastAsia="宋体"/>
              </w:rPr>
              <w:t>;</w:t>
            </w:r>
          </w:p>
          <w:p>
            <w:pPr>
              <w:spacing w:after="0"/>
              <w:rPr>
                <w:rFonts w:ascii="宋体" w:hAnsi="宋体" w:eastAsia="宋体"/>
              </w:rPr>
            </w:pPr>
            <w:r>
              <w:rPr>
                <w:rFonts w:ascii="宋体" w:hAnsi="宋体" w:eastAsia="宋体"/>
              </w:rPr>
              <w:t>*14.JIDI-20R</w:t>
            </w:r>
            <w:r>
              <w:rPr>
                <w:rFonts w:hint="eastAsia" w:ascii="宋体" w:hAnsi="宋体" w:eastAsia="宋体"/>
              </w:rPr>
              <w:t>除电子锁外还设有独特的应急按钮，在断电的时候也可以进行门盖开关；</w:t>
            </w:r>
          </w:p>
          <w:p>
            <w:pPr>
              <w:spacing w:after="0"/>
              <w:rPr>
                <w:rFonts w:ascii="宋体" w:hAnsi="宋体" w:eastAsia="宋体"/>
              </w:rPr>
            </w:pPr>
            <w:r>
              <w:rPr>
                <w:rFonts w:ascii="宋体" w:hAnsi="宋体" w:eastAsia="宋体"/>
              </w:rPr>
              <w:t>*15.JIDI-20R</w:t>
            </w:r>
            <w:r>
              <w:rPr>
                <w:rFonts w:hint="eastAsia" w:ascii="宋体" w:hAnsi="宋体" w:eastAsia="宋体"/>
              </w:rPr>
              <w:t>采用独有的六边形腔体连接，电路板全部悬挂，具有很好的防潮效果；</w:t>
            </w:r>
          </w:p>
          <w:p>
            <w:pPr>
              <w:spacing w:after="0"/>
              <w:rPr>
                <w:rFonts w:ascii="宋体" w:hAnsi="宋体" w:eastAsia="宋体"/>
              </w:rPr>
            </w:pPr>
            <w:r>
              <w:rPr>
                <w:rFonts w:ascii="宋体" w:hAnsi="宋体" w:eastAsia="宋体"/>
              </w:rPr>
              <w:t>*16.JIDI-20R</w:t>
            </w:r>
            <w:r>
              <w:rPr>
                <w:rFonts w:hint="eastAsia" w:ascii="宋体" w:hAnsi="宋体" w:eastAsia="宋体"/>
              </w:rPr>
              <w:t>离心腔采用</w:t>
            </w:r>
            <w:r>
              <w:rPr>
                <w:rFonts w:ascii="宋体" w:hAnsi="宋体" w:eastAsia="宋体"/>
              </w:rPr>
              <w:t>304</w:t>
            </w:r>
            <w:r>
              <w:rPr>
                <w:rFonts w:hint="eastAsia" w:ascii="宋体" w:hAnsi="宋体" w:eastAsia="宋体"/>
              </w:rPr>
              <w:t>不锈钢材料具有良好的耐腐蚀作用，经久耐用；</w:t>
            </w:r>
          </w:p>
          <w:p>
            <w:pPr>
              <w:spacing w:after="0"/>
              <w:rPr>
                <w:rFonts w:ascii="宋体" w:hAnsi="宋体" w:eastAsia="宋体"/>
              </w:rPr>
            </w:pPr>
            <w:r>
              <w:rPr>
                <w:rFonts w:ascii="宋体" w:hAnsi="宋体" w:eastAsia="宋体"/>
              </w:rPr>
              <w:t>*17.JIDI-20R</w:t>
            </w:r>
            <w:r>
              <w:rPr>
                <w:rFonts w:hint="eastAsia" w:ascii="宋体" w:hAnsi="宋体" w:eastAsia="宋体"/>
              </w:rPr>
              <w:t>采用独有的三角连接杆电机、三级减震结构固定方式，将电机牢牢地固定在底部，使电机能高速平稳的运转；</w:t>
            </w:r>
          </w:p>
          <w:p>
            <w:pPr>
              <w:spacing w:after="0"/>
              <w:rPr>
                <w:rFonts w:ascii="宋体" w:hAnsi="宋体" w:eastAsia="宋体"/>
              </w:rPr>
            </w:pPr>
            <w:r>
              <w:rPr>
                <w:rFonts w:ascii="宋体" w:hAnsi="宋体" w:eastAsia="宋体"/>
              </w:rPr>
              <w:t>*18.JIDI-20R</w:t>
            </w:r>
            <w:r>
              <w:rPr>
                <w:rFonts w:hint="eastAsia" w:ascii="宋体" w:hAnsi="宋体" w:eastAsia="宋体"/>
              </w:rPr>
              <w:t>采用进口压缩机，</w:t>
            </w:r>
            <w:r>
              <w:rPr>
                <w:rFonts w:ascii="宋体" w:hAnsi="宋体" w:eastAsia="宋体"/>
              </w:rPr>
              <w:t>5</w:t>
            </w:r>
            <w:r>
              <w:rPr>
                <w:rFonts w:hint="eastAsia" w:ascii="宋体" w:hAnsi="宋体" w:eastAsia="宋体"/>
              </w:rPr>
              <w:t>分钟内可降到</w:t>
            </w:r>
            <w:r>
              <w:rPr>
                <w:rFonts w:ascii="宋体" w:hAnsi="宋体" w:eastAsia="宋体"/>
              </w:rPr>
              <w:t>4</w:t>
            </w:r>
            <w:r>
              <w:rPr>
                <w:rFonts w:hint="eastAsia" w:ascii="宋体" w:hAnsi="宋体" w:eastAsia="宋体"/>
              </w:rPr>
              <w:t>度以下，能更快更好的达到制冷效果；冷凝器为独有的四排管散热，加大了压缩机的散热面积，延长了压缩机的使用寿命；</w:t>
            </w:r>
          </w:p>
          <w:p>
            <w:pPr>
              <w:spacing w:after="0"/>
              <w:rPr>
                <w:rFonts w:ascii="宋体" w:hAnsi="宋体" w:eastAsia="宋体"/>
                <w:sz w:val="21"/>
                <w:szCs w:val="21"/>
              </w:rPr>
            </w:pPr>
            <w:r>
              <w:rPr>
                <w:rFonts w:ascii="宋体" w:hAnsi="宋体" w:eastAsia="宋体"/>
              </w:rPr>
              <w:t>*19.JIDI-20R</w:t>
            </w:r>
            <w:r>
              <w:rPr>
                <w:rFonts w:hint="eastAsia" w:ascii="宋体" w:hAnsi="宋体" w:eastAsia="宋体"/>
              </w:rPr>
              <w:t>设计独有的前开孔及低开孔框架结构技术，整机维修极方便（包括整个电机的拆卸）。</w:t>
            </w:r>
          </w:p>
        </w:tc>
        <w:tc>
          <w:tcPr>
            <w:tcW w:w="899" w:type="dxa"/>
            <w:vAlign w:val="center"/>
          </w:tcPr>
          <w:p>
            <w:pPr>
              <w:rPr>
                <w:rFonts w:ascii="宋体" w:hAnsi="宋体" w:eastAsia="宋体"/>
                <w:sz w:val="21"/>
                <w:szCs w:val="21"/>
              </w:rPr>
            </w:pPr>
            <w:r>
              <w:rPr>
                <w:rFonts w:hint="eastAsia" w:ascii="宋体" w:hAnsi="宋体" w:eastAsia="宋体"/>
                <w:sz w:val="21"/>
                <w:szCs w:val="21"/>
              </w:rPr>
              <w:t>广州吉迪仪器有限公司</w:t>
            </w:r>
          </w:p>
        </w:tc>
        <w:tc>
          <w:tcPr>
            <w:tcW w:w="720" w:type="dxa"/>
            <w:vAlign w:val="center"/>
          </w:tcPr>
          <w:p>
            <w:pPr>
              <w:rPr>
                <w:rFonts w:ascii="宋体" w:hAnsi="宋体" w:eastAsia="宋体"/>
                <w:sz w:val="21"/>
                <w:szCs w:val="21"/>
              </w:rPr>
            </w:pPr>
            <w:r>
              <w:rPr>
                <w:rFonts w:hint="eastAsia" w:ascii="宋体" w:hAnsi="宋体" w:eastAsia="宋体"/>
                <w:sz w:val="21"/>
                <w:szCs w:val="21"/>
              </w:rPr>
              <w:t>中国</w:t>
            </w:r>
          </w:p>
        </w:tc>
        <w:tc>
          <w:tcPr>
            <w:tcW w:w="899" w:type="dxa"/>
            <w:vAlign w:val="center"/>
          </w:tcPr>
          <w:p>
            <w:pPr>
              <w:rPr>
                <w:rFonts w:hint="eastAsia" w:ascii="宋体" w:hAnsi="宋体" w:eastAsia="宋体"/>
                <w:szCs w:val="21"/>
                <w:lang w:eastAsia="zh-CN"/>
              </w:rPr>
            </w:pPr>
            <w:r>
              <w:rPr>
                <w:rFonts w:hint="eastAsia" w:ascii="宋体" w:hAnsi="宋体" w:eastAsia="宋体"/>
                <w:szCs w:val="21"/>
                <w:lang w:val="en-US" w:eastAsia="zh-CN"/>
              </w:rPr>
              <w:t>24605</w:t>
            </w:r>
          </w:p>
        </w:tc>
        <w:tc>
          <w:tcPr>
            <w:tcW w:w="536" w:type="dxa"/>
            <w:vAlign w:val="center"/>
          </w:tcPr>
          <w:p>
            <w:pPr>
              <w:rPr>
                <w:rFonts w:ascii="宋体" w:hAnsi="宋体" w:eastAsia="宋体"/>
                <w:sz w:val="21"/>
                <w:szCs w:val="21"/>
              </w:rPr>
            </w:pPr>
            <w:r>
              <w:rPr>
                <w:rFonts w:ascii="宋体" w:hAnsi="宋体" w:eastAsia="宋体"/>
                <w:sz w:val="21"/>
                <w:szCs w:val="21"/>
              </w:rPr>
              <w:t>1</w:t>
            </w:r>
          </w:p>
        </w:tc>
        <w:tc>
          <w:tcPr>
            <w:tcW w:w="548" w:type="dxa"/>
            <w:vAlign w:val="center"/>
          </w:tcPr>
          <w:p>
            <w:pPr>
              <w:rPr>
                <w:rFonts w:ascii="宋体" w:hAnsi="宋体" w:eastAsia="宋体"/>
                <w:sz w:val="21"/>
                <w:szCs w:val="21"/>
              </w:rPr>
            </w:pPr>
            <w:r>
              <w:rPr>
                <w:rFonts w:hint="eastAsia" w:ascii="宋体" w:hAnsi="宋体" w:eastAsia="宋体"/>
                <w:sz w:val="21"/>
                <w:szCs w:val="21"/>
              </w:rPr>
              <w:t>台</w:t>
            </w:r>
          </w:p>
        </w:tc>
        <w:tc>
          <w:tcPr>
            <w:tcW w:w="899" w:type="dxa"/>
            <w:vAlign w:val="center"/>
          </w:tcPr>
          <w:p>
            <w:pPr>
              <w:rPr>
                <w:rFonts w:ascii="宋体" w:hAnsi="宋体" w:eastAsia="宋体"/>
                <w:szCs w:val="21"/>
              </w:rPr>
            </w:pPr>
            <w:r>
              <w:rPr>
                <w:rFonts w:hint="eastAsia" w:ascii="宋体" w:hAnsi="宋体" w:eastAsia="宋体"/>
                <w:szCs w:val="21"/>
                <w:lang w:val="en-US" w:eastAsia="zh-CN"/>
              </w:rPr>
              <w:t>24605</w:t>
            </w:r>
          </w:p>
        </w:tc>
        <w:tc>
          <w:tcPr>
            <w:tcW w:w="727"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68" w:type="dxa"/>
            <w:vAlign w:val="center"/>
          </w:tcPr>
          <w:p>
            <w:pPr>
              <w:rPr>
                <w:rFonts w:ascii="宋体" w:hAnsi="宋体" w:eastAsia="宋体"/>
                <w:sz w:val="21"/>
                <w:szCs w:val="21"/>
              </w:rPr>
            </w:pPr>
            <w:r>
              <w:rPr>
                <w:rFonts w:hint="eastAsia" w:ascii="宋体" w:hAnsi="宋体" w:eastAsia="宋体"/>
                <w:sz w:val="21"/>
                <w:szCs w:val="21"/>
              </w:rPr>
              <w:t>陈</w:t>
            </w:r>
            <w:r>
              <w:rPr>
                <w:rFonts w:hint="eastAsia" w:ascii="宋体" w:hAnsi="宋体" w:eastAsia="宋体"/>
                <w:sz w:val="21"/>
                <w:szCs w:val="21"/>
                <w:lang w:eastAsia="zh-CN"/>
              </w:rPr>
              <w:t>老师</w:t>
            </w:r>
          </w:p>
        </w:tc>
        <w:tc>
          <w:tcPr>
            <w:tcW w:w="1272"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71" w:type="dxa"/>
            <w:vAlign w:val="center"/>
          </w:tcPr>
          <w:p>
            <w:pPr>
              <w:rPr>
                <w:rFonts w:ascii="宋体" w:hAnsi="宋体" w:eastAsia="宋体"/>
                <w:sz w:val="21"/>
                <w:szCs w:val="21"/>
              </w:rPr>
            </w:pPr>
            <w:r>
              <w:rPr>
                <w:rFonts w:hint="eastAsia" w:ascii="宋体" w:hAnsi="宋体" w:eastAsia="宋体"/>
                <w:sz w:val="21"/>
                <w:szCs w:val="21"/>
              </w:rPr>
              <w:t>同上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30" w:type="dxa"/>
            <w:vAlign w:val="center"/>
          </w:tcPr>
          <w:p>
            <w:pPr>
              <w:rPr>
                <w:rFonts w:ascii="宋体" w:hAnsi="宋体" w:eastAsia="宋体"/>
                <w:szCs w:val="21"/>
              </w:rPr>
            </w:pPr>
            <w:r>
              <w:rPr>
                <w:rFonts w:ascii="宋体" w:hAnsi="宋体" w:eastAsia="宋体"/>
                <w:szCs w:val="21"/>
              </w:rPr>
              <w:t>4</w:t>
            </w:r>
          </w:p>
        </w:tc>
        <w:tc>
          <w:tcPr>
            <w:tcW w:w="834" w:type="dxa"/>
            <w:vAlign w:val="center"/>
          </w:tcPr>
          <w:p>
            <w:pPr>
              <w:rPr>
                <w:rFonts w:ascii="宋体" w:hAnsi="宋体" w:eastAsia="宋体"/>
              </w:rPr>
            </w:pPr>
            <w:r>
              <w:rPr>
                <w:rFonts w:hint="eastAsia" w:ascii="宋体" w:hAnsi="宋体" w:eastAsia="宋体"/>
              </w:rPr>
              <w:t>真空冷冻干燥机</w:t>
            </w:r>
          </w:p>
        </w:tc>
        <w:tc>
          <w:tcPr>
            <w:tcW w:w="897" w:type="dxa"/>
            <w:vAlign w:val="center"/>
          </w:tcPr>
          <w:p>
            <w:pPr>
              <w:rPr>
                <w:rFonts w:ascii="宋体" w:hAnsi="宋体" w:eastAsia="宋体"/>
              </w:rPr>
            </w:pPr>
            <w:r>
              <w:rPr>
                <w:rFonts w:ascii="宋体" w:hAnsi="宋体" w:eastAsia="宋体"/>
                <w:szCs w:val="21"/>
              </w:rPr>
              <w:t>JIDI-GZ</w:t>
            </w:r>
            <w:r>
              <w:rPr>
                <w:rFonts w:ascii="宋体" w:hAnsi="宋体" w:eastAsia="宋体"/>
              </w:rPr>
              <w:t>12</w:t>
            </w:r>
          </w:p>
        </w:tc>
        <w:tc>
          <w:tcPr>
            <w:tcW w:w="4862" w:type="dxa"/>
            <w:vAlign w:val="center"/>
          </w:tcPr>
          <w:p>
            <w:pPr>
              <w:spacing w:after="0"/>
              <w:rPr>
                <w:rFonts w:ascii="宋体" w:hAnsi="宋体" w:eastAsia="宋体"/>
                <w:sz w:val="21"/>
                <w:szCs w:val="21"/>
              </w:rPr>
            </w:pPr>
            <w:r>
              <w:rPr>
                <w:rFonts w:ascii="宋体" w:hAnsi="宋体" w:eastAsia="宋体"/>
                <w:sz w:val="21"/>
                <w:szCs w:val="21"/>
              </w:rPr>
              <w:t>1.</w:t>
            </w:r>
            <w:r>
              <w:rPr>
                <w:rFonts w:hint="eastAsia" w:ascii="宋体" w:hAnsi="宋体" w:eastAsia="宋体"/>
                <w:sz w:val="21"/>
                <w:szCs w:val="21"/>
              </w:rPr>
              <w:t>进口组装，进口压缩机，制冷量大，制冷温度低，噪音小，符合国际标准的绿色环保型；</w:t>
            </w:r>
          </w:p>
          <w:p>
            <w:pPr>
              <w:spacing w:after="0"/>
              <w:rPr>
                <w:rFonts w:ascii="宋体" w:hAnsi="宋体" w:eastAsia="宋体"/>
                <w:sz w:val="21"/>
                <w:szCs w:val="21"/>
              </w:rPr>
            </w:pPr>
            <w:r>
              <w:rPr>
                <w:rFonts w:ascii="宋体" w:hAnsi="宋体" w:eastAsia="宋体"/>
                <w:sz w:val="21"/>
                <w:szCs w:val="21"/>
              </w:rPr>
              <w:t>2.</w:t>
            </w:r>
            <w:r>
              <w:rPr>
                <w:rFonts w:hint="eastAsia" w:ascii="宋体" w:hAnsi="宋体" w:eastAsia="宋体"/>
                <w:sz w:val="21"/>
                <w:szCs w:val="21"/>
              </w:rPr>
              <w:t>冷阱开口大，无内盘管，带样品预冻功能，无需低温冰箱；</w:t>
            </w:r>
          </w:p>
          <w:p>
            <w:pPr>
              <w:spacing w:after="0"/>
              <w:rPr>
                <w:rFonts w:ascii="宋体" w:hAnsi="宋体" w:eastAsia="宋体"/>
                <w:sz w:val="21"/>
                <w:szCs w:val="21"/>
              </w:rPr>
            </w:pPr>
            <w:r>
              <w:rPr>
                <w:rFonts w:ascii="宋体" w:hAnsi="宋体" w:eastAsia="宋体"/>
                <w:sz w:val="21"/>
                <w:szCs w:val="21"/>
              </w:rPr>
              <w:t>3.</w:t>
            </w:r>
            <w:r>
              <w:rPr>
                <w:rFonts w:hint="eastAsia" w:ascii="宋体" w:hAnsi="宋体" w:eastAsia="宋体"/>
                <w:sz w:val="21"/>
                <w:szCs w:val="21"/>
              </w:rPr>
              <w:t>全触摸屏操作，作为人机界面，中文</w:t>
            </w:r>
            <w:r>
              <w:rPr>
                <w:rFonts w:ascii="宋体" w:hAnsi="宋体" w:eastAsia="宋体"/>
                <w:sz w:val="21"/>
                <w:szCs w:val="21"/>
              </w:rPr>
              <w:t>(</w:t>
            </w:r>
            <w:r>
              <w:rPr>
                <w:rFonts w:hint="eastAsia" w:ascii="宋体" w:hAnsi="宋体" w:eastAsia="宋体"/>
                <w:sz w:val="21"/>
                <w:szCs w:val="21"/>
              </w:rPr>
              <w:t>英文</w:t>
            </w:r>
            <w:r>
              <w:rPr>
                <w:rFonts w:ascii="宋体" w:hAnsi="宋体" w:eastAsia="宋体"/>
                <w:sz w:val="21"/>
                <w:szCs w:val="21"/>
              </w:rPr>
              <w:t>)</w:t>
            </w:r>
            <w:r>
              <w:rPr>
                <w:rFonts w:hint="eastAsia" w:ascii="宋体" w:hAnsi="宋体" w:eastAsia="宋体"/>
                <w:sz w:val="21"/>
                <w:szCs w:val="21"/>
              </w:rPr>
              <w:t>可转换界面，以曲线和数字形式显示工作时间、冷凝器温度、样品温度、真空度，并记录干燥曲线；</w:t>
            </w:r>
          </w:p>
          <w:p>
            <w:pPr>
              <w:spacing w:after="0"/>
              <w:rPr>
                <w:rFonts w:ascii="宋体" w:hAnsi="宋体" w:eastAsia="宋体"/>
                <w:sz w:val="21"/>
                <w:szCs w:val="21"/>
              </w:rPr>
            </w:pPr>
            <w:r>
              <w:rPr>
                <w:rFonts w:ascii="宋体" w:hAnsi="宋体" w:eastAsia="宋体"/>
                <w:sz w:val="21"/>
                <w:szCs w:val="21"/>
              </w:rPr>
              <w:t>4.</w:t>
            </w:r>
            <w:r>
              <w:rPr>
                <w:rFonts w:hint="eastAsia" w:ascii="宋体" w:hAnsi="宋体" w:eastAsia="宋体"/>
                <w:sz w:val="21"/>
                <w:szCs w:val="21"/>
              </w:rPr>
              <w:t>冻干面积：</w:t>
            </w:r>
            <w:r>
              <w:rPr>
                <w:rFonts w:ascii="宋体" w:hAnsi="宋体" w:eastAsia="宋体"/>
                <w:sz w:val="21"/>
                <w:szCs w:val="21"/>
              </w:rPr>
              <w:t>0.125</w:t>
            </w:r>
            <w:r>
              <w:rPr>
                <w:rFonts w:hint="eastAsia" w:ascii="宋体" w:hAnsi="宋体" w:eastAsia="宋体" w:cs="宋体"/>
                <w:sz w:val="21"/>
                <w:szCs w:val="21"/>
              </w:rPr>
              <w:t>㎡</w:t>
            </w:r>
            <w:r>
              <w:rPr>
                <w:rFonts w:ascii="宋体" w:hAnsi="宋体" w:eastAsia="宋体"/>
                <w:sz w:val="21"/>
                <w:szCs w:val="21"/>
              </w:rPr>
              <w:br w:type="textWrapping"/>
            </w:r>
            <w:r>
              <w:rPr>
                <w:rFonts w:ascii="宋体" w:hAnsi="宋体" w:eastAsia="宋体"/>
                <w:sz w:val="21"/>
                <w:szCs w:val="21"/>
              </w:rPr>
              <w:t>5.</w:t>
            </w:r>
            <w:r>
              <w:rPr>
                <w:rFonts w:hint="eastAsia" w:ascii="宋体" w:hAnsi="宋体" w:eastAsia="宋体"/>
                <w:sz w:val="21"/>
                <w:szCs w:val="21"/>
              </w:rPr>
              <w:t>物料盘尺寸：Ф</w:t>
            </w:r>
            <w:r>
              <w:rPr>
                <w:rFonts w:ascii="宋体" w:hAnsi="宋体" w:eastAsia="宋体"/>
                <w:sz w:val="21"/>
                <w:szCs w:val="21"/>
              </w:rPr>
              <w:t>200mm</w:t>
            </w:r>
            <w:r>
              <w:rPr>
                <w:rFonts w:ascii="宋体" w:hAnsi="宋体" w:eastAsia="宋体"/>
                <w:sz w:val="21"/>
                <w:szCs w:val="21"/>
              </w:rPr>
              <w:br w:type="textWrapping"/>
            </w:r>
            <w:r>
              <w:rPr>
                <w:rFonts w:ascii="宋体" w:hAnsi="宋体" w:eastAsia="宋体"/>
                <w:sz w:val="21"/>
                <w:szCs w:val="21"/>
              </w:rPr>
              <w:t>6.</w:t>
            </w:r>
            <w:r>
              <w:rPr>
                <w:rFonts w:hint="eastAsia" w:ascii="宋体" w:hAnsi="宋体" w:eastAsia="宋体"/>
                <w:sz w:val="21"/>
                <w:szCs w:val="21"/>
              </w:rPr>
              <w:t>物料盘数量：</w:t>
            </w:r>
            <w:r>
              <w:rPr>
                <w:rFonts w:ascii="宋体" w:hAnsi="宋体" w:eastAsia="宋体"/>
                <w:sz w:val="21"/>
                <w:szCs w:val="21"/>
              </w:rPr>
              <w:t>4</w:t>
            </w:r>
            <w:r>
              <w:rPr>
                <w:rFonts w:hint="eastAsia" w:ascii="宋体" w:hAnsi="宋体" w:eastAsia="宋体"/>
                <w:sz w:val="21"/>
                <w:szCs w:val="21"/>
              </w:rPr>
              <w:t>个</w:t>
            </w:r>
            <w:r>
              <w:rPr>
                <w:rFonts w:ascii="宋体" w:hAnsi="宋体" w:eastAsia="宋体"/>
                <w:sz w:val="21"/>
                <w:szCs w:val="21"/>
              </w:rPr>
              <w:br w:type="textWrapping"/>
            </w:r>
            <w:r>
              <w:rPr>
                <w:rFonts w:ascii="宋体" w:hAnsi="宋体" w:eastAsia="宋体"/>
                <w:sz w:val="21"/>
                <w:szCs w:val="21"/>
              </w:rPr>
              <w:t>7.</w:t>
            </w:r>
            <w:r>
              <w:rPr>
                <w:rFonts w:hint="eastAsia" w:ascii="宋体" w:hAnsi="宋体" w:eastAsia="宋体"/>
                <w:sz w:val="21"/>
                <w:szCs w:val="21"/>
              </w:rPr>
              <w:t>物料盘间距：</w:t>
            </w:r>
            <w:r>
              <w:rPr>
                <w:rFonts w:ascii="宋体" w:hAnsi="宋体" w:eastAsia="宋体"/>
                <w:sz w:val="21"/>
                <w:szCs w:val="21"/>
              </w:rPr>
              <w:t>70mm</w:t>
            </w:r>
            <w:r>
              <w:rPr>
                <w:rFonts w:ascii="宋体" w:hAnsi="宋体" w:eastAsia="宋体"/>
                <w:sz w:val="21"/>
                <w:szCs w:val="21"/>
              </w:rPr>
              <w:br w:type="textWrapping"/>
            </w:r>
            <w:r>
              <w:rPr>
                <w:rFonts w:ascii="宋体" w:hAnsi="宋体" w:eastAsia="宋体"/>
                <w:sz w:val="21"/>
                <w:szCs w:val="21"/>
              </w:rPr>
              <w:t>8.</w:t>
            </w:r>
            <w:r>
              <w:rPr>
                <w:rFonts w:hint="eastAsia" w:ascii="宋体" w:hAnsi="宋体" w:eastAsia="宋体"/>
                <w:sz w:val="21"/>
                <w:szCs w:val="21"/>
              </w:rPr>
              <w:t>冷阱温度：≤</w:t>
            </w:r>
            <w:r>
              <w:rPr>
                <w:rFonts w:ascii="宋体" w:hAnsi="宋体" w:eastAsia="宋体"/>
                <w:sz w:val="21"/>
                <w:szCs w:val="21"/>
              </w:rPr>
              <w:t>-56</w:t>
            </w:r>
            <w:r>
              <w:rPr>
                <w:rFonts w:hint="eastAsia" w:ascii="宋体" w:hAnsi="宋体" w:eastAsia="宋体"/>
                <w:sz w:val="21"/>
                <w:szCs w:val="21"/>
              </w:rPr>
              <w:t>℃</w:t>
            </w:r>
            <w:r>
              <w:rPr>
                <w:rFonts w:ascii="宋体" w:hAnsi="宋体" w:eastAsia="宋体"/>
                <w:sz w:val="21"/>
                <w:szCs w:val="21"/>
              </w:rPr>
              <w:br w:type="textWrapping"/>
            </w:r>
            <w:r>
              <w:rPr>
                <w:rFonts w:ascii="宋体" w:hAnsi="宋体" w:eastAsia="宋体"/>
                <w:sz w:val="21"/>
                <w:szCs w:val="21"/>
              </w:rPr>
              <w:t>9.</w:t>
            </w:r>
            <w:r>
              <w:rPr>
                <w:rFonts w:hint="eastAsia" w:ascii="宋体" w:hAnsi="宋体" w:eastAsia="宋体"/>
                <w:sz w:val="21"/>
                <w:szCs w:val="21"/>
              </w:rPr>
              <w:t>冷阱深度：</w:t>
            </w:r>
            <w:r>
              <w:rPr>
                <w:rFonts w:ascii="宋体" w:hAnsi="宋体" w:eastAsia="宋体"/>
                <w:sz w:val="21"/>
                <w:szCs w:val="21"/>
              </w:rPr>
              <w:t>242mm</w:t>
            </w:r>
            <w:r>
              <w:rPr>
                <w:rFonts w:ascii="宋体" w:hAnsi="宋体" w:eastAsia="宋体"/>
                <w:sz w:val="21"/>
                <w:szCs w:val="21"/>
              </w:rPr>
              <w:br w:type="textWrapping"/>
            </w:r>
            <w:r>
              <w:rPr>
                <w:rFonts w:ascii="宋体" w:hAnsi="宋体" w:eastAsia="宋体"/>
                <w:sz w:val="21"/>
                <w:szCs w:val="21"/>
              </w:rPr>
              <w:t>10.</w:t>
            </w:r>
            <w:r>
              <w:rPr>
                <w:rFonts w:hint="eastAsia" w:ascii="宋体" w:hAnsi="宋体" w:eastAsia="宋体"/>
                <w:sz w:val="21"/>
                <w:szCs w:val="21"/>
              </w:rPr>
              <w:t>冷阱直径：Ф</w:t>
            </w:r>
            <w:r>
              <w:rPr>
                <w:rFonts w:ascii="宋体" w:hAnsi="宋体" w:eastAsia="宋体"/>
                <w:sz w:val="21"/>
                <w:szCs w:val="21"/>
              </w:rPr>
              <w:t>216mm</w:t>
            </w:r>
            <w:r>
              <w:rPr>
                <w:rFonts w:ascii="宋体" w:hAnsi="宋体" w:eastAsia="宋体"/>
                <w:sz w:val="21"/>
                <w:szCs w:val="21"/>
              </w:rPr>
              <w:br w:type="textWrapping"/>
            </w:r>
            <w:r>
              <w:rPr>
                <w:rFonts w:ascii="宋体" w:hAnsi="宋体" w:eastAsia="宋体"/>
                <w:sz w:val="21"/>
                <w:szCs w:val="21"/>
              </w:rPr>
              <w:t>11.</w:t>
            </w:r>
            <w:r>
              <w:rPr>
                <w:rFonts w:hint="eastAsia" w:ascii="宋体" w:hAnsi="宋体" w:eastAsia="宋体"/>
                <w:sz w:val="21"/>
                <w:szCs w:val="21"/>
              </w:rPr>
              <w:t>捕水能力：</w:t>
            </w:r>
            <w:r>
              <w:rPr>
                <w:rFonts w:ascii="宋体" w:hAnsi="宋体" w:eastAsia="宋体"/>
                <w:sz w:val="21"/>
                <w:szCs w:val="21"/>
              </w:rPr>
              <w:t>3-4kg/24h</w:t>
            </w:r>
            <w:r>
              <w:rPr>
                <w:rFonts w:ascii="宋体" w:hAnsi="宋体" w:eastAsia="宋体"/>
                <w:sz w:val="21"/>
                <w:szCs w:val="21"/>
              </w:rPr>
              <w:br w:type="textWrapping"/>
            </w:r>
            <w:r>
              <w:rPr>
                <w:rFonts w:ascii="宋体" w:hAnsi="宋体" w:eastAsia="宋体"/>
                <w:sz w:val="21"/>
                <w:szCs w:val="21"/>
              </w:rPr>
              <w:t>12.</w:t>
            </w:r>
            <w:r>
              <w:rPr>
                <w:rFonts w:hint="eastAsia" w:ascii="宋体" w:hAnsi="宋体" w:eastAsia="宋体"/>
                <w:sz w:val="21"/>
                <w:szCs w:val="21"/>
              </w:rPr>
              <w:t>抽气速率：</w:t>
            </w:r>
            <w:r>
              <w:rPr>
                <w:rFonts w:ascii="宋体" w:hAnsi="宋体" w:eastAsia="宋体"/>
                <w:sz w:val="21"/>
                <w:szCs w:val="21"/>
              </w:rPr>
              <w:t>2L/S</w:t>
            </w:r>
            <w:r>
              <w:rPr>
                <w:rFonts w:ascii="宋体" w:hAnsi="宋体" w:eastAsia="宋体"/>
                <w:sz w:val="21"/>
                <w:szCs w:val="21"/>
              </w:rPr>
              <w:br w:type="textWrapping"/>
            </w:r>
            <w:r>
              <w:rPr>
                <w:rFonts w:ascii="宋体" w:hAnsi="宋体" w:eastAsia="宋体"/>
                <w:sz w:val="21"/>
                <w:szCs w:val="21"/>
              </w:rPr>
              <w:t>13.</w:t>
            </w:r>
            <w:r>
              <w:rPr>
                <w:rFonts w:hint="eastAsia" w:ascii="宋体" w:hAnsi="宋体" w:eastAsia="宋体"/>
                <w:sz w:val="21"/>
                <w:szCs w:val="21"/>
              </w:rPr>
              <w:t>极限真空度：≤</w:t>
            </w:r>
            <w:r>
              <w:rPr>
                <w:rFonts w:ascii="宋体" w:hAnsi="宋体" w:eastAsia="宋体"/>
                <w:sz w:val="21"/>
                <w:szCs w:val="21"/>
              </w:rPr>
              <w:t>5pa</w:t>
            </w:r>
            <w:r>
              <w:rPr>
                <w:rFonts w:hint="eastAsia" w:ascii="宋体" w:hAnsi="宋体" w:eastAsia="宋体"/>
                <w:sz w:val="21"/>
                <w:szCs w:val="21"/>
              </w:rPr>
              <w:t>（空载）</w:t>
            </w:r>
            <w:r>
              <w:rPr>
                <w:rFonts w:ascii="宋体" w:hAnsi="宋体" w:eastAsia="宋体"/>
                <w:sz w:val="21"/>
                <w:szCs w:val="21"/>
              </w:rPr>
              <w:br w:type="textWrapping"/>
            </w:r>
            <w:r>
              <w:rPr>
                <w:rFonts w:ascii="宋体" w:hAnsi="宋体" w:eastAsia="宋体"/>
                <w:sz w:val="21"/>
                <w:szCs w:val="21"/>
              </w:rPr>
              <w:t>14.</w:t>
            </w:r>
            <w:r>
              <w:rPr>
                <w:rFonts w:hint="eastAsia" w:ascii="宋体" w:hAnsi="宋体" w:eastAsia="宋体"/>
                <w:sz w:val="21"/>
                <w:szCs w:val="21"/>
              </w:rPr>
              <w:t>装机功率：</w:t>
            </w:r>
            <w:r>
              <w:rPr>
                <w:rFonts w:ascii="宋体" w:hAnsi="宋体" w:eastAsia="宋体"/>
                <w:sz w:val="21"/>
                <w:szCs w:val="21"/>
              </w:rPr>
              <w:t>1000w</w:t>
            </w:r>
            <w:r>
              <w:rPr>
                <w:rFonts w:ascii="宋体" w:hAnsi="宋体" w:eastAsia="宋体"/>
                <w:sz w:val="21"/>
                <w:szCs w:val="21"/>
              </w:rPr>
              <w:br w:type="textWrapping"/>
            </w:r>
            <w:r>
              <w:rPr>
                <w:rFonts w:ascii="宋体" w:hAnsi="宋体" w:eastAsia="宋体"/>
                <w:sz w:val="21"/>
                <w:szCs w:val="21"/>
              </w:rPr>
              <w:t>15.</w:t>
            </w:r>
            <w:r>
              <w:rPr>
                <w:rFonts w:hint="eastAsia" w:ascii="宋体" w:hAnsi="宋体" w:eastAsia="宋体"/>
                <w:sz w:val="21"/>
                <w:szCs w:val="21"/>
              </w:rPr>
              <w:t>主机重量：</w:t>
            </w:r>
            <w:r>
              <w:rPr>
                <w:rFonts w:ascii="宋体" w:hAnsi="宋体" w:eastAsia="宋体"/>
                <w:sz w:val="21"/>
                <w:szCs w:val="21"/>
              </w:rPr>
              <w:t>70kg</w:t>
            </w:r>
            <w:r>
              <w:rPr>
                <w:rFonts w:ascii="宋体" w:hAnsi="宋体" w:eastAsia="宋体"/>
                <w:sz w:val="21"/>
                <w:szCs w:val="21"/>
              </w:rPr>
              <w:br w:type="textWrapping"/>
            </w:r>
            <w:r>
              <w:rPr>
                <w:rFonts w:ascii="宋体" w:hAnsi="宋体" w:eastAsia="宋体"/>
                <w:sz w:val="21"/>
                <w:szCs w:val="21"/>
              </w:rPr>
              <w:t>16.</w:t>
            </w:r>
            <w:r>
              <w:rPr>
                <w:rFonts w:hint="eastAsia" w:ascii="宋体" w:hAnsi="宋体" w:eastAsia="宋体"/>
                <w:sz w:val="21"/>
                <w:szCs w:val="21"/>
              </w:rPr>
              <w:t>主机外形尺寸：</w:t>
            </w:r>
            <w:r>
              <w:rPr>
                <w:rFonts w:ascii="宋体" w:hAnsi="宋体" w:eastAsia="宋体"/>
                <w:sz w:val="21"/>
                <w:szCs w:val="21"/>
              </w:rPr>
              <w:t>575</w:t>
            </w:r>
            <w:r>
              <w:rPr>
                <w:rFonts w:hint="eastAsia" w:ascii="宋体" w:hAnsi="宋体" w:eastAsia="宋体"/>
                <w:sz w:val="21"/>
                <w:szCs w:val="21"/>
              </w:rPr>
              <w:t>×</w:t>
            </w:r>
            <w:r>
              <w:rPr>
                <w:rFonts w:ascii="宋体" w:hAnsi="宋体" w:eastAsia="宋体"/>
                <w:sz w:val="21"/>
                <w:szCs w:val="21"/>
              </w:rPr>
              <w:t>505</w:t>
            </w:r>
            <w:r>
              <w:rPr>
                <w:rFonts w:hint="eastAsia" w:ascii="宋体" w:hAnsi="宋体" w:eastAsia="宋体"/>
                <w:sz w:val="21"/>
                <w:szCs w:val="21"/>
              </w:rPr>
              <w:t>×</w:t>
            </w:r>
            <w:r>
              <w:rPr>
                <w:rFonts w:ascii="宋体" w:hAnsi="宋体" w:eastAsia="宋体"/>
                <w:sz w:val="21"/>
                <w:szCs w:val="21"/>
              </w:rPr>
              <w:t>710mm</w:t>
            </w:r>
            <w:r>
              <w:rPr>
                <w:rFonts w:ascii="宋体" w:hAnsi="宋体" w:eastAsia="宋体"/>
                <w:sz w:val="21"/>
                <w:szCs w:val="21"/>
              </w:rPr>
              <w:br w:type="textWrapping"/>
            </w:r>
            <w:r>
              <w:rPr>
                <w:rFonts w:ascii="宋体" w:hAnsi="宋体" w:eastAsia="宋体"/>
                <w:sz w:val="21"/>
                <w:szCs w:val="21"/>
              </w:rPr>
              <w:t>17.</w:t>
            </w:r>
            <w:r>
              <w:rPr>
                <w:rFonts w:hint="eastAsia" w:ascii="宋体" w:hAnsi="宋体" w:eastAsia="宋体"/>
                <w:sz w:val="21"/>
                <w:szCs w:val="21"/>
              </w:rPr>
              <w:t>干燥室尺寸：Ф</w:t>
            </w:r>
            <w:r>
              <w:rPr>
                <w:rFonts w:ascii="宋体" w:hAnsi="宋体" w:eastAsia="宋体"/>
                <w:sz w:val="21"/>
                <w:szCs w:val="21"/>
              </w:rPr>
              <w:t>260</w:t>
            </w:r>
            <w:r>
              <w:rPr>
                <w:rFonts w:hint="eastAsia" w:ascii="宋体" w:hAnsi="宋体" w:eastAsia="宋体"/>
                <w:sz w:val="21"/>
                <w:szCs w:val="21"/>
              </w:rPr>
              <w:t>×</w:t>
            </w:r>
            <w:r>
              <w:rPr>
                <w:rFonts w:ascii="宋体" w:hAnsi="宋体" w:eastAsia="宋体"/>
                <w:sz w:val="21"/>
                <w:szCs w:val="21"/>
              </w:rPr>
              <w:t>430mm</w:t>
            </w:r>
            <w:r>
              <w:rPr>
                <w:rFonts w:ascii="宋体" w:hAnsi="宋体" w:eastAsia="宋体"/>
                <w:sz w:val="21"/>
                <w:szCs w:val="21"/>
              </w:rPr>
              <w:br w:type="textWrapping"/>
            </w:r>
            <w:r>
              <w:rPr>
                <w:rFonts w:ascii="宋体" w:hAnsi="宋体" w:eastAsia="宋体"/>
                <w:sz w:val="21"/>
                <w:szCs w:val="21"/>
              </w:rPr>
              <w:t>18.</w:t>
            </w:r>
            <w:r>
              <w:rPr>
                <w:rFonts w:hint="eastAsia" w:ascii="宋体" w:hAnsi="宋体" w:eastAsia="宋体"/>
                <w:sz w:val="21"/>
                <w:szCs w:val="21"/>
              </w:rPr>
              <w:t>冷却方式：风冷</w:t>
            </w:r>
            <w:r>
              <w:rPr>
                <w:rFonts w:ascii="宋体" w:hAnsi="宋体" w:eastAsia="宋体"/>
                <w:sz w:val="21"/>
                <w:szCs w:val="21"/>
              </w:rPr>
              <w:br w:type="textWrapping"/>
            </w:r>
            <w:r>
              <w:rPr>
                <w:rFonts w:ascii="宋体" w:hAnsi="宋体" w:eastAsia="宋体"/>
                <w:sz w:val="21"/>
                <w:szCs w:val="21"/>
              </w:rPr>
              <w:t>19.</w:t>
            </w:r>
            <w:r>
              <w:rPr>
                <w:rFonts w:hint="eastAsia" w:ascii="宋体" w:hAnsi="宋体" w:eastAsia="宋体"/>
                <w:sz w:val="21"/>
                <w:szCs w:val="21"/>
              </w:rPr>
              <w:t>除霜模式：自然化霜</w:t>
            </w:r>
            <w:r>
              <w:rPr>
                <w:rFonts w:ascii="宋体" w:hAnsi="宋体" w:eastAsia="宋体"/>
                <w:sz w:val="21"/>
                <w:szCs w:val="21"/>
              </w:rPr>
              <w:br w:type="textWrapping"/>
            </w:r>
            <w:r>
              <w:rPr>
                <w:rFonts w:ascii="宋体" w:hAnsi="宋体" w:eastAsia="宋体"/>
                <w:sz w:val="21"/>
                <w:szCs w:val="21"/>
              </w:rPr>
              <w:t>20.</w:t>
            </w:r>
            <w:r>
              <w:rPr>
                <w:rFonts w:hint="eastAsia" w:ascii="宋体" w:hAnsi="宋体" w:eastAsia="宋体"/>
                <w:sz w:val="21"/>
                <w:szCs w:val="21"/>
              </w:rPr>
              <w:t>盘装物料：</w:t>
            </w:r>
            <w:r>
              <w:rPr>
                <w:rFonts w:ascii="宋体" w:hAnsi="宋体" w:eastAsia="宋体"/>
                <w:sz w:val="21"/>
                <w:szCs w:val="21"/>
              </w:rPr>
              <w:t>1.2L</w:t>
            </w:r>
            <w:r>
              <w:rPr>
                <w:rFonts w:hint="eastAsia" w:ascii="宋体" w:hAnsi="宋体" w:eastAsia="宋体"/>
                <w:sz w:val="21"/>
                <w:szCs w:val="21"/>
              </w:rPr>
              <w:t>（料厚</w:t>
            </w:r>
            <w:r>
              <w:rPr>
                <w:rFonts w:ascii="宋体" w:hAnsi="宋体" w:eastAsia="宋体"/>
                <w:sz w:val="21"/>
                <w:szCs w:val="21"/>
              </w:rPr>
              <w:t>10mm</w:t>
            </w:r>
            <w:r>
              <w:rPr>
                <w:rFonts w:hint="eastAsia" w:ascii="宋体" w:hAnsi="宋体" w:eastAsia="宋体"/>
                <w:sz w:val="21"/>
                <w:szCs w:val="21"/>
              </w:rPr>
              <w:t>）</w:t>
            </w:r>
          </w:p>
        </w:tc>
        <w:tc>
          <w:tcPr>
            <w:tcW w:w="899" w:type="dxa"/>
            <w:vAlign w:val="center"/>
          </w:tcPr>
          <w:p>
            <w:pPr>
              <w:rPr>
                <w:rFonts w:ascii="宋体" w:hAnsi="宋体" w:eastAsia="宋体"/>
                <w:sz w:val="21"/>
                <w:szCs w:val="21"/>
              </w:rPr>
            </w:pPr>
            <w:r>
              <w:rPr>
                <w:rFonts w:hint="eastAsia" w:ascii="宋体" w:hAnsi="宋体" w:eastAsia="宋体"/>
                <w:sz w:val="21"/>
                <w:szCs w:val="21"/>
              </w:rPr>
              <w:t>广州吉迪仪器有限公司</w:t>
            </w:r>
          </w:p>
        </w:tc>
        <w:tc>
          <w:tcPr>
            <w:tcW w:w="720" w:type="dxa"/>
            <w:vAlign w:val="center"/>
          </w:tcPr>
          <w:p>
            <w:pPr>
              <w:rPr>
                <w:rFonts w:ascii="宋体" w:hAnsi="宋体" w:eastAsia="宋体"/>
                <w:sz w:val="21"/>
                <w:szCs w:val="21"/>
              </w:rPr>
            </w:pPr>
            <w:r>
              <w:rPr>
                <w:rFonts w:hint="eastAsia" w:ascii="宋体" w:hAnsi="宋体" w:eastAsia="宋体"/>
                <w:sz w:val="21"/>
                <w:szCs w:val="21"/>
              </w:rPr>
              <w:t>中国</w:t>
            </w:r>
          </w:p>
        </w:tc>
        <w:tc>
          <w:tcPr>
            <w:tcW w:w="899" w:type="dxa"/>
            <w:vAlign w:val="center"/>
          </w:tcPr>
          <w:p>
            <w:pPr>
              <w:rPr>
                <w:rFonts w:hint="eastAsia" w:ascii="宋体" w:hAnsi="宋体" w:eastAsia="宋体"/>
                <w:szCs w:val="21"/>
                <w:lang w:eastAsia="zh-CN"/>
              </w:rPr>
            </w:pPr>
            <w:r>
              <w:rPr>
                <w:rFonts w:hint="eastAsia" w:ascii="宋体" w:hAnsi="宋体" w:eastAsia="宋体"/>
                <w:szCs w:val="21"/>
                <w:lang w:val="en-US" w:eastAsia="zh-CN"/>
              </w:rPr>
              <w:t>24985</w:t>
            </w:r>
          </w:p>
        </w:tc>
        <w:tc>
          <w:tcPr>
            <w:tcW w:w="536" w:type="dxa"/>
            <w:vAlign w:val="center"/>
          </w:tcPr>
          <w:p>
            <w:pPr>
              <w:rPr>
                <w:rFonts w:ascii="宋体" w:hAnsi="宋体" w:eastAsia="宋体"/>
                <w:sz w:val="21"/>
                <w:szCs w:val="21"/>
              </w:rPr>
            </w:pPr>
            <w:r>
              <w:rPr>
                <w:rFonts w:ascii="宋体" w:hAnsi="宋体" w:eastAsia="宋体"/>
                <w:sz w:val="21"/>
                <w:szCs w:val="21"/>
              </w:rPr>
              <w:t>1</w:t>
            </w:r>
          </w:p>
        </w:tc>
        <w:tc>
          <w:tcPr>
            <w:tcW w:w="548" w:type="dxa"/>
            <w:vAlign w:val="center"/>
          </w:tcPr>
          <w:p>
            <w:pPr>
              <w:rPr>
                <w:rFonts w:ascii="宋体" w:hAnsi="宋体" w:eastAsia="宋体"/>
                <w:sz w:val="21"/>
                <w:szCs w:val="21"/>
              </w:rPr>
            </w:pPr>
            <w:r>
              <w:rPr>
                <w:rFonts w:hint="eastAsia" w:ascii="宋体" w:hAnsi="宋体" w:eastAsia="宋体"/>
                <w:sz w:val="21"/>
                <w:szCs w:val="21"/>
              </w:rPr>
              <w:t>台</w:t>
            </w:r>
          </w:p>
        </w:tc>
        <w:tc>
          <w:tcPr>
            <w:tcW w:w="899" w:type="dxa"/>
            <w:vAlign w:val="center"/>
          </w:tcPr>
          <w:p>
            <w:pPr>
              <w:rPr>
                <w:rFonts w:ascii="宋体" w:hAnsi="宋体" w:eastAsia="宋体"/>
                <w:szCs w:val="21"/>
              </w:rPr>
            </w:pPr>
            <w:r>
              <w:rPr>
                <w:rFonts w:hint="eastAsia" w:ascii="宋体" w:hAnsi="宋体" w:eastAsia="宋体"/>
                <w:szCs w:val="21"/>
                <w:lang w:val="en-US" w:eastAsia="zh-CN"/>
              </w:rPr>
              <w:t>24985</w:t>
            </w:r>
          </w:p>
        </w:tc>
        <w:tc>
          <w:tcPr>
            <w:tcW w:w="727"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68" w:type="dxa"/>
            <w:vAlign w:val="center"/>
          </w:tcPr>
          <w:p>
            <w:pPr>
              <w:rPr>
                <w:rFonts w:ascii="宋体" w:hAnsi="宋体" w:eastAsia="宋体"/>
                <w:sz w:val="21"/>
                <w:szCs w:val="21"/>
              </w:rPr>
            </w:pPr>
            <w:r>
              <w:rPr>
                <w:rFonts w:hint="eastAsia" w:ascii="宋体" w:hAnsi="宋体" w:eastAsia="宋体"/>
                <w:sz w:val="21"/>
                <w:szCs w:val="21"/>
              </w:rPr>
              <w:t>陈</w:t>
            </w:r>
            <w:r>
              <w:rPr>
                <w:rFonts w:hint="eastAsia" w:ascii="宋体" w:hAnsi="宋体" w:eastAsia="宋体"/>
                <w:sz w:val="21"/>
                <w:szCs w:val="21"/>
                <w:lang w:eastAsia="zh-CN"/>
              </w:rPr>
              <w:t>老师</w:t>
            </w:r>
          </w:p>
        </w:tc>
        <w:tc>
          <w:tcPr>
            <w:tcW w:w="1272"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71" w:type="dxa"/>
            <w:vAlign w:val="center"/>
          </w:tcPr>
          <w:p>
            <w:pPr>
              <w:rPr>
                <w:rFonts w:ascii="宋体" w:hAnsi="宋体" w:eastAsia="宋体"/>
                <w:sz w:val="21"/>
                <w:szCs w:val="21"/>
              </w:rPr>
            </w:pPr>
            <w:r>
              <w:rPr>
                <w:rFonts w:hint="eastAsia" w:ascii="宋体" w:hAnsi="宋体" w:eastAsia="宋体"/>
                <w:sz w:val="21"/>
                <w:szCs w:val="21"/>
              </w:rPr>
              <w:t>同上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30" w:type="dxa"/>
            <w:vAlign w:val="center"/>
          </w:tcPr>
          <w:p>
            <w:pPr>
              <w:rPr>
                <w:rFonts w:ascii="宋体" w:hAnsi="宋体" w:eastAsia="宋体"/>
                <w:szCs w:val="21"/>
              </w:rPr>
            </w:pPr>
            <w:r>
              <w:rPr>
                <w:rFonts w:ascii="宋体" w:hAnsi="宋体" w:eastAsia="宋体"/>
                <w:szCs w:val="21"/>
              </w:rPr>
              <w:t>5</w:t>
            </w:r>
          </w:p>
        </w:tc>
        <w:tc>
          <w:tcPr>
            <w:tcW w:w="834" w:type="dxa"/>
            <w:vAlign w:val="center"/>
          </w:tcPr>
          <w:p>
            <w:pPr>
              <w:rPr>
                <w:rFonts w:ascii="宋体" w:hAnsi="宋体" w:eastAsia="宋体"/>
                <w:sz w:val="21"/>
                <w:szCs w:val="21"/>
              </w:rPr>
            </w:pPr>
            <w:r>
              <w:rPr>
                <w:rFonts w:ascii="宋体" w:hAnsi="宋体" w:eastAsia="宋体"/>
                <w:sz w:val="21"/>
                <w:szCs w:val="21"/>
              </w:rPr>
              <w:t xml:space="preserve">pH </w:t>
            </w:r>
            <w:r>
              <w:rPr>
                <w:rFonts w:hint="eastAsia" w:ascii="宋体" w:hAnsi="宋体" w:eastAsia="宋体"/>
                <w:sz w:val="21"/>
                <w:szCs w:val="21"/>
              </w:rPr>
              <w:t>计</w:t>
            </w:r>
          </w:p>
        </w:tc>
        <w:tc>
          <w:tcPr>
            <w:tcW w:w="897" w:type="dxa"/>
            <w:vAlign w:val="center"/>
          </w:tcPr>
          <w:p>
            <w:pPr>
              <w:rPr>
                <w:rFonts w:ascii="宋体" w:hAnsi="宋体" w:eastAsia="宋体"/>
                <w:sz w:val="21"/>
                <w:szCs w:val="21"/>
              </w:rPr>
            </w:pPr>
            <w:r>
              <w:rPr>
                <w:rFonts w:ascii="宋体" w:hAnsi="宋体" w:eastAsia="宋体"/>
                <w:sz w:val="21"/>
                <w:szCs w:val="21"/>
              </w:rPr>
              <w:t>FE28</w:t>
            </w:r>
          </w:p>
        </w:tc>
        <w:tc>
          <w:tcPr>
            <w:tcW w:w="4862" w:type="dxa"/>
            <w:vAlign w:val="center"/>
          </w:tcPr>
          <w:p>
            <w:pPr>
              <w:spacing w:after="0"/>
              <w:rPr>
                <w:rFonts w:ascii="宋体" w:hAnsi="宋体" w:eastAsia="宋体"/>
                <w:sz w:val="21"/>
                <w:szCs w:val="21"/>
              </w:rPr>
            </w:pPr>
            <w:r>
              <w:rPr>
                <w:rFonts w:ascii="宋体" w:hAnsi="宋体" w:eastAsia="宋体"/>
                <w:sz w:val="21"/>
                <w:szCs w:val="21"/>
              </w:rPr>
              <w:t xml:space="preserve">1.pH </w:t>
            </w:r>
            <w:r>
              <w:rPr>
                <w:rFonts w:hint="eastAsia" w:ascii="宋体" w:hAnsi="宋体" w:eastAsia="宋体"/>
                <w:sz w:val="21"/>
                <w:szCs w:val="21"/>
              </w:rPr>
              <w:t>：</w:t>
            </w:r>
            <w:r>
              <w:rPr>
                <w:rFonts w:ascii="宋体" w:hAnsi="宋体" w:eastAsia="宋体"/>
                <w:sz w:val="21"/>
                <w:szCs w:val="21"/>
              </w:rPr>
              <w:t xml:space="preserve"> -2.00~16.00 </w:t>
            </w:r>
          </w:p>
          <w:p>
            <w:pPr>
              <w:spacing w:after="0"/>
              <w:rPr>
                <w:rFonts w:ascii="宋体" w:hAnsi="宋体" w:eastAsia="宋体"/>
                <w:sz w:val="21"/>
                <w:szCs w:val="21"/>
              </w:rPr>
            </w:pPr>
            <w:r>
              <w:rPr>
                <w:rFonts w:ascii="宋体" w:hAnsi="宋体" w:eastAsia="宋体"/>
                <w:sz w:val="21"/>
                <w:szCs w:val="21"/>
              </w:rPr>
              <w:t>2.</w:t>
            </w:r>
            <w:r>
              <w:rPr>
                <w:rFonts w:hint="eastAsia" w:ascii="宋体" w:hAnsi="宋体" w:eastAsia="宋体"/>
                <w:sz w:val="21"/>
                <w:szCs w:val="21"/>
              </w:rPr>
              <w:t>精度：</w:t>
            </w:r>
            <w:r>
              <w:rPr>
                <w:rFonts w:ascii="宋体" w:hAnsi="宋体" w:eastAsia="宋体"/>
                <w:sz w:val="21"/>
                <w:szCs w:val="21"/>
              </w:rPr>
              <w:t xml:space="preserve"> </w:t>
            </w:r>
            <w:r>
              <w:rPr>
                <w:rFonts w:hint="eastAsia" w:ascii="宋体" w:hAnsi="宋体" w:eastAsia="宋体"/>
                <w:sz w:val="21"/>
                <w:szCs w:val="21"/>
              </w:rPr>
              <w:t>±</w:t>
            </w:r>
            <w:r>
              <w:rPr>
                <w:rFonts w:ascii="宋体" w:hAnsi="宋体" w:eastAsia="宋体"/>
                <w:sz w:val="21"/>
                <w:szCs w:val="21"/>
              </w:rPr>
              <w:t xml:space="preserve">0.01pH </w:t>
            </w:r>
          </w:p>
          <w:p>
            <w:pPr>
              <w:spacing w:after="0"/>
              <w:rPr>
                <w:rFonts w:ascii="宋体" w:hAnsi="宋体" w:eastAsia="宋体"/>
                <w:sz w:val="21"/>
                <w:szCs w:val="21"/>
              </w:rPr>
            </w:pPr>
            <w:r>
              <w:rPr>
                <w:rFonts w:ascii="宋体" w:hAnsi="宋体" w:eastAsia="宋体"/>
                <w:sz w:val="21"/>
                <w:szCs w:val="21"/>
              </w:rPr>
              <w:t xml:space="preserve">3.mV </w:t>
            </w:r>
            <w:r>
              <w:rPr>
                <w:rFonts w:hint="eastAsia" w:ascii="宋体" w:hAnsi="宋体" w:eastAsia="宋体"/>
                <w:sz w:val="21"/>
                <w:szCs w:val="21"/>
              </w:rPr>
              <w:t>：</w:t>
            </w:r>
            <w:r>
              <w:rPr>
                <w:rFonts w:ascii="宋体" w:hAnsi="宋体" w:eastAsia="宋体"/>
                <w:sz w:val="21"/>
                <w:szCs w:val="21"/>
              </w:rPr>
              <w:t xml:space="preserve"> -2000~2000</w:t>
            </w:r>
          </w:p>
          <w:p>
            <w:pPr>
              <w:spacing w:after="0"/>
              <w:rPr>
                <w:rFonts w:ascii="宋体" w:hAnsi="宋体" w:eastAsia="宋体"/>
                <w:sz w:val="21"/>
                <w:szCs w:val="21"/>
              </w:rPr>
            </w:pPr>
            <w:r>
              <w:rPr>
                <w:rFonts w:ascii="宋体" w:hAnsi="宋体" w:eastAsia="宋体"/>
                <w:sz w:val="21"/>
                <w:szCs w:val="21"/>
              </w:rPr>
              <w:t>4.</w:t>
            </w:r>
            <w:r>
              <w:rPr>
                <w:rFonts w:hint="eastAsia" w:ascii="宋体" w:hAnsi="宋体" w:eastAsia="宋体"/>
                <w:sz w:val="21"/>
                <w:szCs w:val="21"/>
              </w:rPr>
              <w:t>温度：</w:t>
            </w:r>
            <w:r>
              <w:rPr>
                <w:rFonts w:ascii="宋体" w:hAnsi="宋体" w:eastAsia="宋体"/>
                <w:sz w:val="21"/>
                <w:szCs w:val="21"/>
              </w:rPr>
              <w:t xml:space="preserve"> -5~105 </w:t>
            </w:r>
            <w:r>
              <w:rPr>
                <w:rFonts w:hint="eastAsia" w:ascii="宋体" w:hAnsi="宋体" w:eastAsia="宋体"/>
                <w:sz w:val="21"/>
                <w:szCs w:val="21"/>
              </w:rPr>
              <w:t>℃</w:t>
            </w:r>
            <w:r>
              <w:rPr>
                <w:rFonts w:ascii="宋体" w:hAnsi="宋体" w:eastAsia="宋体"/>
                <w:sz w:val="21"/>
                <w:szCs w:val="21"/>
              </w:rPr>
              <w:t xml:space="preserve"> </w:t>
            </w:r>
          </w:p>
          <w:p>
            <w:pPr>
              <w:spacing w:after="0"/>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自动</w:t>
            </w:r>
            <w:r>
              <w:rPr>
                <w:rFonts w:ascii="宋体" w:hAnsi="宋体" w:eastAsia="宋体"/>
                <w:sz w:val="21"/>
                <w:szCs w:val="21"/>
              </w:rPr>
              <w:t xml:space="preserve"> / </w:t>
            </w:r>
            <w:r>
              <w:rPr>
                <w:rFonts w:hint="eastAsia" w:ascii="宋体" w:hAnsi="宋体" w:eastAsia="宋体"/>
                <w:sz w:val="21"/>
                <w:szCs w:val="21"/>
              </w:rPr>
              <w:t>手动温度补偿，自动终点锁定，自动识别缓冲液</w:t>
            </w:r>
          </w:p>
          <w:p>
            <w:pPr>
              <w:spacing w:after="0"/>
              <w:rPr>
                <w:rFonts w:ascii="宋体" w:hAnsi="宋体" w:eastAsia="宋体"/>
                <w:sz w:val="21"/>
                <w:szCs w:val="21"/>
              </w:rPr>
            </w:pPr>
            <w:r>
              <w:rPr>
                <w:rFonts w:ascii="宋体" w:hAnsi="宋体" w:eastAsia="宋体"/>
                <w:sz w:val="21"/>
                <w:szCs w:val="21"/>
              </w:rPr>
              <w:t>6. 5</w:t>
            </w:r>
            <w:r>
              <w:rPr>
                <w:rFonts w:hint="eastAsia" w:ascii="宋体" w:hAnsi="宋体" w:eastAsia="宋体"/>
                <w:sz w:val="21"/>
                <w:szCs w:val="21"/>
              </w:rPr>
              <w:t>点校正，</w:t>
            </w:r>
            <w:r>
              <w:rPr>
                <w:rFonts w:ascii="宋体" w:hAnsi="宋体" w:eastAsia="宋体"/>
                <w:sz w:val="21"/>
                <w:szCs w:val="21"/>
              </w:rPr>
              <w:t xml:space="preserve"> 4 </w:t>
            </w:r>
            <w:r>
              <w:rPr>
                <w:rFonts w:hint="eastAsia" w:ascii="宋体" w:hAnsi="宋体" w:eastAsia="宋体"/>
                <w:sz w:val="21"/>
                <w:szCs w:val="21"/>
              </w:rPr>
              <w:t>组内置缓冲液</w:t>
            </w:r>
          </w:p>
          <w:p>
            <w:pPr>
              <w:spacing w:after="0"/>
              <w:rPr>
                <w:rFonts w:ascii="宋体" w:hAnsi="宋体" w:eastAsia="宋体"/>
                <w:sz w:val="21"/>
                <w:szCs w:val="21"/>
              </w:rPr>
            </w:pPr>
            <w:r>
              <w:rPr>
                <w:rFonts w:ascii="宋体" w:hAnsi="宋体" w:eastAsia="宋体"/>
                <w:sz w:val="21"/>
                <w:szCs w:val="21"/>
              </w:rPr>
              <w:t>7.200</w:t>
            </w:r>
            <w:r>
              <w:rPr>
                <w:rFonts w:hint="eastAsia" w:ascii="宋体" w:hAnsi="宋体" w:eastAsia="宋体"/>
                <w:sz w:val="21"/>
                <w:szCs w:val="21"/>
              </w:rPr>
              <w:t>组数据存储</w:t>
            </w:r>
          </w:p>
          <w:p>
            <w:pPr>
              <w:spacing w:after="0"/>
              <w:rPr>
                <w:rFonts w:ascii="宋体" w:hAnsi="宋体" w:eastAsia="宋体"/>
                <w:sz w:val="21"/>
                <w:szCs w:val="21"/>
              </w:rPr>
            </w:pPr>
            <w:r>
              <w:rPr>
                <w:rFonts w:ascii="宋体" w:hAnsi="宋体" w:eastAsia="宋体"/>
                <w:sz w:val="21"/>
                <w:szCs w:val="21"/>
              </w:rPr>
              <w:t>8.RS232 </w:t>
            </w:r>
            <w:r>
              <w:rPr>
                <w:rFonts w:hint="eastAsia" w:ascii="宋体" w:hAnsi="宋体" w:eastAsia="宋体"/>
                <w:sz w:val="21"/>
                <w:szCs w:val="21"/>
              </w:rPr>
              <w:t>和</w:t>
            </w:r>
            <w:r>
              <w:rPr>
                <w:rFonts w:ascii="宋体" w:hAnsi="宋体" w:eastAsia="宋体"/>
                <w:sz w:val="21"/>
                <w:szCs w:val="21"/>
              </w:rPr>
              <w:t> USB </w:t>
            </w:r>
            <w:r>
              <w:rPr>
                <w:rFonts w:hint="eastAsia" w:ascii="宋体" w:hAnsi="宋体" w:eastAsia="宋体"/>
                <w:sz w:val="21"/>
                <w:szCs w:val="21"/>
              </w:rPr>
              <w:t>接口</w:t>
            </w:r>
          </w:p>
          <w:p>
            <w:pPr>
              <w:spacing w:after="0"/>
              <w:rPr>
                <w:rFonts w:ascii="宋体" w:hAnsi="宋体" w:eastAsia="宋体"/>
                <w:sz w:val="21"/>
                <w:szCs w:val="21"/>
              </w:rPr>
            </w:pPr>
            <w:r>
              <w:rPr>
                <w:rFonts w:ascii="宋体" w:hAnsi="宋体" w:eastAsia="宋体"/>
                <w:sz w:val="21"/>
                <w:szCs w:val="21"/>
              </w:rPr>
              <w:t>9.</w:t>
            </w:r>
            <w:r>
              <w:rPr>
                <w:rFonts w:hint="eastAsia" w:ascii="宋体" w:hAnsi="宋体" w:eastAsia="宋体"/>
                <w:sz w:val="21"/>
                <w:szCs w:val="21"/>
              </w:rPr>
              <w:t>含</w:t>
            </w:r>
            <w:r>
              <w:rPr>
                <w:rFonts w:ascii="宋体" w:hAnsi="宋体" w:eastAsia="宋体"/>
                <w:sz w:val="21"/>
                <w:szCs w:val="21"/>
              </w:rPr>
              <w:t xml:space="preserve"> FE28 </w:t>
            </w:r>
            <w:r>
              <w:rPr>
                <w:rFonts w:hint="eastAsia" w:ascii="宋体" w:hAnsi="宋体" w:eastAsia="宋体"/>
                <w:sz w:val="21"/>
                <w:szCs w:val="21"/>
              </w:rPr>
              <w:t>主机，</w:t>
            </w:r>
            <w:r>
              <w:rPr>
                <w:rFonts w:ascii="宋体" w:hAnsi="宋体" w:eastAsia="宋体"/>
                <w:sz w:val="21"/>
                <w:szCs w:val="21"/>
              </w:rPr>
              <w:t xml:space="preserve"> LE438 </w:t>
            </w:r>
            <w:r>
              <w:rPr>
                <w:rFonts w:hint="eastAsia" w:ascii="宋体" w:hAnsi="宋体" w:eastAsia="宋体"/>
                <w:sz w:val="21"/>
                <w:szCs w:val="21"/>
              </w:rPr>
              <w:t>电极、电极支架、缓冲液等</w:t>
            </w:r>
          </w:p>
        </w:tc>
        <w:tc>
          <w:tcPr>
            <w:tcW w:w="899" w:type="dxa"/>
            <w:vAlign w:val="center"/>
          </w:tcPr>
          <w:p>
            <w:pPr>
              <w:rPr>
                <w:rFonts w:ascii="宋体" w:hAnsi="宋体" w:eastAsia="宋体"/>
                <w:sz w:val="21"/>
                <w:szCs w:val="21"/>
              </w:rPr>
            </w:pPr>
            <w:r>
              <w:rPr>
                <w:rFonts w:hint="eastAsia" w:ascii="宋体" w:hAnsi="宋体" w:eastAsia="宋体"/>
                <w:sz w:val="21"/>
                <w:szCs w:val="21"/>
              </w:rPr>
              <w:t>梅特勒上海有限公司</w:t>
            </w:r>
          </w:p>
        </w:tc>
        <w:tc>
          <w:tcPr>
            <w:tcW w:w="720" w:type="dxa"/>
            <w:vAlign w:val="center"/>
          </w:tcPr>
          <w:p>
            <w:pPr>
              <w:rPr>
                <w:rFonts w:ascii="宋体" w:hAnsi="宋体" w:eastAsia="宋体"/>
                <w:sz w:val="21"/>
                <w:szCs w:val="21"/>
              </w:rPr>
            </w:pPr>
            <w:r>
              <w:rPr>
                <w:rFonts w:hint="eastAsia" w:ascii="宋体" w:hAnsi="宋体" w:eastAsia="宋体"/>
                <w:sz w:val="21"/>
                <w:szCs w:val="21"/>
              </w:rPr>
              <w:t>中国</w:t>
            </w:r>
          </w:p>
        </w:tc>
        <w:tc>
          <w:tcPr>
            <w:tcW w:w="899"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3325</w:t>
            </w:r>
          </w:p>
        </w:tc>
        <w:tc>
          <w:tcPr>
            <w:tcW w:w="536" w:type="dxa"/>
            <w:vAlign w:val="center"/>
          </w:tcPr>
          <w:p>
            <w:pPr>
              <w:rPr>
                <w:rFonts w:ascii="宋体" w:hAnsi="宋体" w:eastAsia="宋体"/>
                <w:sz w:val="21"/>
                <w:szCs w:val="21"/>
              </w:rPr>
            </w:pPr>
            <w:r>
              <w:rPr>
                <w:rFonts w:ascii="宋体" w:hAnsi="宋体" w:eastAsia="宋体"/>
                <w:sz w:val="21"/>
                <w:szCs w:val="21"/>
              </w:rPr>
              <w:t>1</w:t>
            </w:r>
          </w:p>
        </w:tc>
        <w:tc>
          <w:tcPr>
            <w:tcW w:w="548" w:type="dxa"/>
            <w:vAlign w:val="center"/>
          </w:tcPr>
          <w:p>
            <w:pPr>
              <w:rPr>
                <w:rFonts w:ascii="宋体" w:hAnsi="宋体" w:eastAsia="宋体"/>
                <w:sz w:val="21"/>
                <w:szCs w:val="21"/>
              </w:rPr>
            </w:pPr>
            <w:r>
              <w:rPr>
                <w:rFonts w:hint="eastAsia" w:ascii="宋体" w:hAnsi="宋体" w:eastAsia="宋体"/>
                <w:sz w:val="21"/>
                <w:szCs w:val="21"/>
              </w:rPr>
              <w:t>台</w:t>
            </w:r>
          </w:p>
        </w:tc>
        <w:tc>
          <w:tcPr>
            <w:tcW w:w="899"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3325</w:t>
            </w:r>
          </w:p>
        </w:tc>
        <w:tc>
          <w:tcPr>
            <w:tcW w:w="727"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68" w:type="dxa"/>
            <w:vAlign w:val="center"/>
          </w:tcPr>
          <w:p>
            <w:pPr>
              <w:rPr>
                <w:rFonts w:ascii="宋体" w:hAnsi="宋体" w:eastAsia="宋体"/>
                <w:sz w:val="21"/>
                <w:szCs w:val="21"/>
              </w:rPr>
            </w:pPr>
            <w:r>
              <w:rPr>
                <w:rFonts w:hint="eastAsia" w:ascii="宋体" w:hAnsi="宋体" w:eastAsia="宋体"/>
                <w:sz w:val="21"/>
                <w:szCs w:val="21"/>
              </w:rPr>
              <w:t>陈</w:t>
            </w:r>
            <w:r>
              <w:rPr>
                <w:rFonts w:hint="eastAsia" w:ascii="宋体" w:hAnsi="宋体" w:eastAsia="宋体"/>
                <w:sz w:val="21"/>
                <w:szCs w:val="21"/>
                <w:lang w:eastAsia="zh-CN"/>
              </w:rPr>
              <w:t>老师</w:t>
            </w:r>
          </w:p>
        </w:tc>
        <w:tc>
          <w:tcPr>
            <w:tcW w:w="1272"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71" w:type="dxa"/>
            <w:vAlign w:val="center"/>
          </w:tcPr>
          <w:p>
            <w:pPr>
              <w:rPr>
                <w:rFonts w:ascii="宋体" w:hAnsi="宋体" w:eastAsia="宋体"/>
                <w:sz w:val="21"/>
                <w:szCs w:val="21"/>
              </w:rPr>
            </w:pPr>
            <w:r>
              <w:rPr>
                <w:rFonts w:hint="eastAsia" w:ascii="宋体" w:hAnsi="宋体" w:eastAsia="宋体"/>
                <w:sz w:val="21"/>
                <w:szCs w:val="21"/>
              </w:rPr>
              <w:t>同上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30" w:type="dxa"/>
            <w:vAlign w:val="center"/>
          </w:tcPr>
          <w:p>
            <w:pPr>
              <w:rPr>
                <w:rFonts w:ascii="宋体" w:hAnsi="宋体" w:eastAsia="宋体"/>
                <w:szCs w:val="21"/>
              </w:rPr>
            </w:pPr>
            <w:r>
              <w:rPr>
                <w:rFonts w:ascii="宋体" w:hAnsi="宋体" w:eastAsia="宋体"/>
                <w:szCs w:val="21"/>
              </w:rPr>
              <w:t>6</w:t>
            </w:r>
          </w:p>
        </w:tc>
        <w:tc>
          <w:tcPr>
            <w:tcW w:w="834" w:type="dxa"/>
            <w:vAlign w:val="center"/>
          </w:tcPr>
          <w:p>
            <w:pPr>
              <w:rPr>
                <w:rFonts w:ascii="宋体" w:hAnsi="宋体" w:eastAsia="宋体"/>
                <w:sz w:val="21"/>
                <w:szCs w:val="21"/>
              </w:rPr>
            </w:pPr>
            <w:r>
              <w:rPr>
                <w:rFonts w:hint="eastAsia" w:ascii="宋体" w:hAnsi="宋体" w:eastAsia="宋体"/>
                <w:sz w:val="21"/>
                <w:szCs w:val="21"/>
              </w:rPr>
              <w:t>超声波清洗器</w:t>
            </w:r>
          </w:p>
        </w:tc>
        <w:tc>
          <w:tcPr>
            <w:tcW w:w="897" w:type="dxa"/>
            <w:vAlign w:val="center"/>
          </w:tcPr>
          <w:p>
            <w:pPr>
              <w:rPr>
                <w:rFonts w:ascii="宋体" w:hAnsi="宋体" w:eastAsia="宋体"/>
                <w:sz w:val="21"/>
                <w:szCs w:val="21"/>
              </w:rPr>
            </w:pPr>
            <w:r>
              <w:rPr>
                <w:rFonts w:ascii="宋体" w:hAnsi="宋体" w:eastAsia="宋体"/>
                <w:sz w:val="21"/>
                <w:szCs w:val="21"/>
              </w:rPr>
              <w:t>JP-040S</w:t>
            </w:r>
          </w:p>
        </w:tc>
        <w:tc>
          <w:tcPr>
            <w:tcW w:w="4862" w:type="dxa"/>
            <w:vAlign w:val="center"/>
          </w:tcPr>
          <w:p>
            <w:pPr>
              <w:spacing w:after="0"/>
              <w:rPr>
                <w:rFonts w:ascii="宋体" w:hAnsi="宋体" w:eastAsia="宋体"/>
                <w:sz w:val="21"/>
                <w:szCs w:val="21"/>
              </w:rPr>
            </w:pPr>
            <w:r>
              <w:rPr>
                <w:rFonts w:ascii="宋体" w:hAnsi="宋体" w:eastAsia="宋体"/>
                <w:sz w:val="21"/>
                <w:szCs w:val="21"/>
              </w:rPr>
              <w:t>1.</w:t>
            </w:r>
            <w:r>
              <w:rPr>
                <w:rFonts w:hint="eastAsia" w:ascii="宋体" w:hAnsi="宋体" w:eastAsia="宋体"/>
                <w:sz w:val="21"/>
                <w:szCs w:val="21"/>
              </w:rPr>
              <w:t>超声波频率：</w:t>
            </w:r>
            <w:r>
              <w:rPr>
                <w:rFonts w:ascii="宋体" w:hAnsi="宋体" w:eastAsia="宋体"/>
                <w:sz w:val="21"/>
                <w:szCs w:val="21"/>
              </w:rPr>
              <w:t>40,000 Hz</w:t>
            </w:r>
          </w:p>
          <w:p>
            <w:pPr>
              <w:spacing w:after="0"/>
              <w:rPr>
                <w:rFonts w:ascii="宋体" w:hAnsi="宋体" w:eastAsia="宋体"/>
                <w:sz w:val="21"/>
                <w:szCs w:val="21"/>
              </w:rPr>
            </w:pPr>
            <w:r>
              <w:rPr>
                <w:rFonts w:ascii="宋体" w:hAnsi="宋体" w:eastAsia="宋体"/>
                <w:sz w:val="21"/>
                <w:szCs w:val="21"/>
              </w:rPr>
              <w:t>2.</w:t>
            </w:r>
            <w:r>
              <w:rPr>
                <w:rFonts w:hint="eastAsia" w:ascii="宋体" w:hAnsi="宋体" w:eastAsia="宋体"/>
                <w:sz w:val="21"/>
                <w:szCs w:val="21"/>
              </w:rPr>
              <w:t>内胆材料：不锈钢冲压槽</w:t>
            </w:r>
            <w:r>
              <w:rPr>
                <w:rFonts w:ascii="宋体" w:hAnsi="宋体" w:eastAsia="宋体"/>
                <w:sz w:val="21"/>
                <w:szCs w:val="21"/>
              </w:rPr>
              <w:t xml:space="preserve"> SUS304</w:t>
            </w:r>
          </w:p>
          <w:p>
            <w:pPr>
              <w:spacing w:after="0"/>
              <w:rPr>
                <w:rFonts w:ascii="宋体" w:hAnsi="宋体" w:eastAsia="宋体"/>
                <w:sz w:val="21"/>
                <w:szCs w:val="21"/>
              </w:rPr>
            </w:pPr>
            <w:r>
              <w:rPr>
                <w:rFonts w:ascii="宋体" w:hAnsi="宋体" w:eastAsia="宋体"/>
                <w:sz w:val="21"/>
                <w:szCs w:val="21"/>
              </w:rPr>
              <w:t>3.</w:t>
            </w:r>
            <w:r>
              <w:rPr>
                <w:rFonts w:hint="eastAsia" w:ascii="宋体" w:hAnsi="宋体" w:eastAsia="宋体"/>
                <w:sz w:val="21"/>
                <w:szCs w:val="21"/>
              </w:rPr>
              <w:t>外壳材料：</w:t>
            </w:r>
            <w:r>
              <w:rPr>
                <w:rFonts w:ascii="宋体" w:hAnsi="宋体" w:eastAsia="宋体"/>
                <w:sz w:val="21"/>
                <w:szCs w:val="21"/>
              </w:rPr>
              <w:t>SUS304</w:t>
            </w:r>
            <w:r>
              <w:rPr>
                <w:rFonts w:hint="eastAsia" w:ascii="宋体" w:hAnsi="宋体" w:eastAsia="宋体"/>
                <w:sz w:val="21"/>
                <w:szCs w:val="21"/>
              </w:rPr>
              <w:t>，容量：</w:t>
            </w:r>
            <w:r>
              <w:rPr>
                <w:rFonts w:ascii="宋体" w:hAnsi="宋体" w:eastAsia="宋体"/>
                <w:sz w:val="21"/>
                <w:szCs w:val="21"/>
              </w:rPr>
              <w:t>10 L</w:t>
            </w:r>
          </w:p>
          <w:p>
            <w:pPr>
              <w:spacing w:after="0"/>
              <w:rPr>
                <w:rFonts w:ascii="宋体" w:hAnsi="宋体" w:eastAsia="宋体"/>
                <w:sz w:val="21"/>
                <w:szCs w:val="21"/>
              </w:rPr>
            </w:pPr>
            <w:r>
              <w:rPr>
                <w:rFonts w:ascii="宋体" w:hAnsi="宋体" w:eastAsia="宋体"/>
                <w:sz w:val="21"/>
                <w:szCs w:val="21"/>
              </w:rPr>
              <w:t>4.</w:t>
            </w:r>
            <w:r>
              <w:rPr>
                <w:rFonts w:hint="eastAsia" w:ascii="宋体" w:hAnsi="宋体" w:eastAsia="宋体"/>
                <w:sz w:val="21"/>
                <w:szCs w:val="21"/>
              </w:rPr>
              <w:t>超声波功率：</w:t>
            </w:r>
            <w:r>
              <w:rPr>
                <w:rFonts w:ascii="宋体" w:hAnsi="宋体" w:eastAsia="宋体"/>
                <w:sz w:val="21"/>
                <w:szCs w:val="21"/>
              </w:rPr>
              <w:t>240 W , 4</w:t>
            </w:r>
            <w:r>
              <w:rPr>
                <w:rFonts w:hint="eastAsia" w:ascii="宋体" w:hAnsi="宋体" w:eastAsia="宋体"/>
                <w:sz w:val="21"/>
                <w:szCs w:val="21"/>
              </w:rPr>
              <w:t>枚震头</w:t>
            </w:r>
          </w:p>
          <w:p>
            <w:pPr>
              <w:spacing w:after="0"/>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加热功率：</w:t>
            </w:r>
            <w:r>
              <w:rPr>
                <w:rFonts w:ascii="宋体" w:hAnsi="宋体" w:eastAsia="宋体"/>
                <w:sz w:val="21"/>
                <w:szCs w:val="21"/>
              </w:rPr>
              <w:t>240 W</w:t>
            </w:r>
            <w:r>
              <w:rPr>
                <w:rFonts w:hint="eastAsia" w:ascii="宋体" w:hAnsi="宋体" w:eastAsia="宋体"/>
                <w:sz w:val="21"/>
                <w:szCs w:val="21"/>
              </w:rPr>
              <w:t>（数控加热）</w:t>
            </w:r>
          </w:p>
          <w:p>
            <w:pPr>
              <w:spacing w:after="0"/>
              <w:rPr>
                <w:rFonts w:ascii="宋体" w:hAnsi="宋体" w:eastAsia="宋体"/>
                <w:sz w:val="21"/>
                <w:szCs w:val="21"/>
              </w:rPr>
            </w:pPr>
            <w:r>
              <w:rPr>
                <w:rFonts w:ascii="宋体" w:hAnsi="宋体" w:eastAsia="宋体"/>
                <w:sz w:val="21"/>
                <w:szCs w:val="21"/>
              </w:rPr>
              <w:t>6.</w:t>
            </w:r>
            <w:r>
              <w:rPr>
                <w:rFonts w:hint="eastAsia" w:ascii="宋体" w:hAnsi="宋体" w:eastAsia="宋体"/>
                <w:sz w:val="21"/>
                <w:szCs w:val="21"/>
              </w:rPr>
              <w:t>内胆尺寸：</w:t>
            </w:r>
            <w:r>
              <w:rPr>
                <w:rFonts w:ascii="宋体" w:hAnsi="宋体" w:eastAsia="宋体"/>
                <w:sz w:val="21"/>
                <w:szCs w:val="21"/>
              </w:rPr>
              <w:t>300 x 240 x 150 mm ( L x W x H )</w:t>
            </w:r>
          </w:p>
        </w:tc>
        <w:tc>
          <w:tcPr>
            <w:tcW w:w="899" w:type="dxa"/>
            <w:vAlign w:val="center"/>
          </w:tcPr>
          <w:p>
            <w:pPr>
              <w:rPr>
                <w:rFonts w:ascii="宋体" w:eastAsia="宋体"/>
                <w:szCs w:val="21"/>
              </w:rPr>
            </w:pPr>
            <w:r>
              <w:rPr>
                <w:rFonts w:hint="eastAsia" w:ascii="宋体" w:hAnsi="宋体"/>
              </w:rPr>
              <w:t>深圳洁盟</w:t>
            </w:r>
          </w:p>
        </w:tc>
        <w:tc>
          <w:tcPr>
            <w:tcW w:w="720" w:type="dxa"/>
            <w:vAlign w:val="center"/>
          </w:tcPr>
          <w:p>
            <w:pPr>
              <w:rPr>
                <w:rFonts w:ascii="宋体" w:hAnsi="宋体" w:eastAsia="宋体"/>
                <w:sz w:val="21"/>
                <w:szCs w:val="21"/>
              </w:rPr>
            </w:pPr>
            <w:r>
              <w:rPr>
                <w:rFonts w:hint="eastAsia" w:ascii="宋体" w:hAnsi="宋体" w:eastAsia="宋体"/>
                <w:sz w:val="21"/>
                <w:szCs w:val="21"/>
              </w:rPr>
              <w:t>中国</w:t>
            </w:r>
          </w:p>
        </w:tc>
        <w:tc>
          <w:tcPr>
            <w:tcW w:w="899"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3040</w:t>
            </w:r>
          </w:p>
        </w:tc>
        <w:tc>
          <w:tcPr>
            <w:tcW w:w="536" w:type="dxa"/>
            <w:vAlign w:val="center"/>
          </w:tcPr>
          <w:p>
            <w:pPr>
              <w:rPr>
                <w:rFonts w:ascii="宋体" w:hAnsi="宋体" w:eastAsia="宋体"/>
                <w:sz w:val="21"/>
                <w:szCs w:val="21"/>
              </w:rPr>
            </w:pPr>
            <w:r>
              <w:rPr>
                <w:rFonts w:ascii="宋体" w:hAnsi="宋体" w:eastAsia="宋体"/>
                <w:sz w:val="21"/>
                <w:szCs w:val="21"/>
              </w:rPr>
              <w:t>1</w:t>
            </w:r>
          </w:p>
        </w:tc>
        <w:tc>
          <w:tcPr>
            <w:tcW w:w="548" w:type="dxa"/>
            <w:vAlign w:val="center"/>
          </w:tcPr>
          <w:p>
            <w:pPr>
              <w:rPr>
                <w:rFonts w:ascii="宋体" w:hAnsi="宋体" w:eastAsia="宋体"/>
                <w:sz w:val="21"/>
                <w:szCs w:val="21"/>
              </w:rPr>
            </w:pPr>
            <w:r>
              <w:rPr>
                <w:rFonts w:hint="eastAsia" w:ascii="宋体" w:hAnsi="宋体" w:eastAsia="宋体"/>
                <w:sz w:val="21"/>
                <w:szCs w:val="21"/>
              </w:rPr>
              <w:t>台</w:t>
            </w:r>
          </w:p>
        </w:tc>
        <w:tc>
          <w:tcPr>
            <w:tcW w:w="899"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3040</w:t>
            </w:r>
          </w:p>
        </w:tc>
        <w:tc>
          <w:tcPr>
            <w:tcW w:w="727"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68" w:type="dxa"/>
            <w:vAlign w:val="center"/>
          </w:tcPr>
          <w:p>
            <w:pPr>
              <w:rPr>
                <w:rFonts w:ascii="宋体" w:hAnsi="宋体" w:eastAsia="宋体"/>
                <w:sz w:val="21"/>
                <w:szCs w:val="21"/>
              </w:rPr>
            </w:pPr>
            <w:r>
              <w:rPr>
                <w:rFonts w:hint="eastAsia" w:ascii="宋体" w:hAnsi="宋体" w:eastAsia="宋体"/>
                <w:sz w:val="21"/>
                <w:szCs w:val="21"/>
              </w:rPr>
              <w:t>陈</w:t>
            </w:r>
            <w:r>
              <w:rPr>
                <w:rFonts w:hint="eastAsia" w:ascii="宋体" w:hAnsi="宋体" w:eastAsia="宋体"/>
                <w:sz w:val="21"/>
                <w:szCs w:val="21"/>
                <w:lang w:eastAsia="zh-CN"/>
              </w:rPr>
              <w:t>老师</w:t>
            </w:r>
            <w:bookmarkStart w:id="0" w:name="_GoBack"/>
            <w:bookmarkEnd w:id="0"/>
          </w:p>
        </w:tc>
        <w:tc>
          <w:tcPr>
            <w:tcW w:w="1272"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w:t>
            </w:r>
          </w:p>
        </w:tc>
        <w:tc>
          <w:tcPr>
            <w:tcW w:w="1071" w:type="dxa"/>
            <w:vAlign w:val="center"/>
          </w:tcPr>
          <w:p>
            <w:pPr>
              <w:rPr>
                <w:rFonts w:ascii="宋体" w:hAnsi="宋体" w:eastAsia="宋体"/>
                <w:sz w:val="21"/>
                <w:szCs w:val="21"/>
              </w:rPr>
            </w:pPr>
            <w:r>
              <w:rPr>
                <w:rFonts w:hint="eastAsia" w:ascii="宋体" w:hAnsi="宋体" w:eastAsia="宋体"/>
                <w:sz w:val="21"/>
                <w:szCs w:val="21"/>
              </w:rPr>
              <w:t>同上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30" w:type="dxa"/>
            <w:vAlign w:val="center"/>
          </w:tcPr>
          <w:p>
            <w:pPr>
              <w:rPr>
                <w:rFonts w:ascii="宋体" w:hAnsi="宋体" w:eastAsia="宋体"/>
                <w:szCs w:val="21"/>
              </w:rPr>
            </w:pPr>
          </w:p>
        </w:tc>
        <w:tc>
          <w:tcPr>
            <w:tcW w:w="834" w:type="dxa"/>
            <w:vAlign w:val="center"/>
          </w:tcPr>
          <w:p>
            <w:pPr>
              <w:rPr>
                <w:rFonts w:ascii="宋体" w:hAnsi="宋体" w:eastAsia="宋体"/>
                <w:sz w:val="21"/>
                <w:szCs w:val="21"/>
              </w:rPr>
            </w:pPr>
          </w:p>
        </w:tc>
        <w:tc>
          <w:tcPr>
            <w:tcW w:w="897" w:type="dxa"/>
            <w:vAlign w:val="center"/>
          </w:tcPr>
          <w:p>
            <w:pPr>
              <w:rPr>
                <w:rFonts w:ascii="宋体" w:hAnsi="宋体" w:eastAsia="宋体"/>
                <w:sz w:val="21"/>
                <w:szCs w:val="21"/>
              </w:rPr>
            </w:pPr>
          </w:p>
        </w:tc>
        <w:tc>
          <w:tcPr>
            <w:tcW w:w="4862" w:type="dxa"/>
            <w:vAlign w:val="center"/>
          </w:tcPr>
          <w:p>
            <w:pPr>
              <w:spacing w:after="0"/>
              <w:rPr>
                <w:rFonts w:ascii="宋体" w:hAnsi="宋体" w:eastAsia="宋体"/>
                <w:sz w:val="21"/>
                <w:szCs w:val="21"/>
              </w:rPr>
            </w:pPr>
            <w:r>
              <w:rPr>
                <w:rFonts w:hint="eastAsia" w:ascii="宋体" w:hAnsi="宋体" w:eastAsia="宋体"/>
                <w:sz w:val="21"/>
                <w:szCs w:val="21"/>
              </w:rPr>
              <w:t>合计</w:t>
            </w:r>
          </w:p>
        </w:tc>
        <w:tc>
          <w:tcPr>
            <w:tcW w:w="899" w:type="dxa"/>
            <w:vAlign w:val="center"/>
          </w:tcPr>
          <w:p>
            <w:pPr>
              <w:rPr>
                <w:rFonts w:ascii="宋体" w:eastAsia="宋体"/>
                <w:szCs w:val="21"/>
              </w:rPr>
            </w:pPr>
          </w:p>
        </w:tc>
        <w:tc>
          <w:tcPr>
            <w:tcW w:w="720" w:type="dxa"/>
            <w:vAlign w:val="center"/>
          </w:tcPr>
          <w:p>
            <w:pPr>
              <w:rPr>
                <w:rFonts w:ascii="宋体" w:hAnsi="宋体" w:eastAsia="宋体"/>
                <w:sz w:val="21"/>
                <w:szCs w:val="21"/>
              </w:rPr>
            </w:pPr>
          </w:p>
        </w:tc>
        <w:tc>
          <w:tcPr>
            <w:tcW w:w="899" w:type="dxa"/>
            <w:vAlign w:val="center"/>
          </w:tcPr>
          <w:p>
            <w:pPr>
              <w:rPr>
                <w:rFonts w:ascii="宋体" w:hAnsi="宋体" w:eastAsia="宋体"/>
                <w:sz w:val="21"/>
                <w:szCs w:val="21"/>
              </w:rPr>
            </w:pPr>
          </w:p>
        </w:tc>
        <w:tc>
          <w:tcPr>
            <w:tcW w:w="536" w:type="dxa"/>
            <w:vAlign w:val="center"/>
          </w:tcPr>
          <w:p>
            <w:pPr>
              <w:rPr>
                <w:rFonts w:ascii="宋体" w:hAnsi="宋体" w:eastAsia="宋体"/>
                <w:sz w:val="21"/>
                <w:szCs w:val="21"/>
              </w:rPr>
            </w:pPr>
          </w:p>
        </w:tc>
        <w:tc>
          <w:tcPr>
            <w:tcW w:w="548" w:type="dxa"/>
            <w:vAlign w:val="center"/>
          </w:tcPr>
          <w:p>
            <w:pPr>
              <w:rPr>
                <w:rFonts w:ascii="宋体" w:hAnsi="宋体" w:eastAsia="宋体"/>
                <w:sz w:val="21"/>
                <w:szCs w:val="21"/>
              </w:rPr>
            </w:pPr>
          </w:p>
        </w:tc>
        <w:tc>
          <w:tcPr>
            <w:tcW w:w="899" w:type="dxa"/>
            <w:vAlign w:val="center"/>
          </w:tcPr>
          <w:p>
            <w:pPr>
              <w:rPr>
                <w:rFonts w:hint="eastAsia" w:ascii="宋体" w:hAnsi="宋体" w:eastAsia="宋体"/>
                <w:sz w:val="21"/>
                <w:szCs w:val="21"/>
                <w:lang w:eastAsia="zh-CN"/>
              </w:rPr>
            </w:pPr>
            <w:r>
              <w:rPr>
                <w:rFonts w:hint="eastAsia" w:ascii="宋体" w:hAnsi="宋体" w:eastAsia="宋体"/>
                <w:sz w:val="21"/>
                <w:szCs w:val="21"/>
                <w:lang w:val="en-US" w:eastAsia="zh-CN"/>
              </w:rPr>
              <w:t>93955</w:t>
            </w:r>
          </w:p>
        </w:tc>
        <w:tc>
          <w:tcPr>
            <w:tcW w:w="727" w:type="dxa"/>
            <w:vAlign w:val="center"/>
          </w:tcPr>
          <w:p>
            <w:pPr>
              <w:rPr>
                <w:rFonts w:ascii="宋体" w:hAnsi="宋体" w:eastAsia="宋体"/>
                <w:sz w:val="21"/>
                <w:szCs w:val="21"/>
              </w:rPr>
            </w:pPr>
          </w:p>
        </w:tc>
        <w:tc>
          <w:tcPr>
            <w:tcW w:w="1068" w:type="dxa"/>
            <w:vAlign w:val="center"/>
          </w:tcPr>
          <w:p>
            <w:pPr>
              <w:rPr>
                <w:rFonts w:ascii="宋体" w:hAnsi="宋体" w:eastAsia="宋体"/>
                <w:sz w:val="21"/>
                <w:szCs w:val="21"/>
              </w:rPr>
            </w:pPr>
          </w:p>
        </w:tc>
        <w:tc>
          <w:tcPr>
            <w:tcW w:w="1272" w:type="dxa"/>
            <w:vAlign w:val="center"/>
          </w:tcPr>
          <w:p>
            <w:pPr>
              <w:rPr>
                <w:rFonts w:ascii="宋体" w:hAnsi="宋体" w:eastAsia="宋体"/>
                <w:sz w:val="21"/>
                <w:szCs w:val="21"/>
              </w:rPr>
            </w:pPr>
          </w:p>
        </w:tc>
        <w:tc>
          <w:tcPr>
            <w:tcW w:w="1071" w:type="dxa"/>
            <w:vAlign w:val="center"/>
          </w:tcPr>
          <w:p>
            <w:pPr>
              <w:rPr>
                <w:rFonts w:ascii="宋体" w:hAnsi="宋体" w:eastAsia="宋体"/>
                <w:sz w:val="21"/>
                <w:szCs w:val="21"/>
              </w:rPr>
            </w:pPr>
          </w:p>
        </w:tc>
      </w:tr>
    </w:tbl>
    <w:p>
      <w:pPr>
        <w:tabs>
          <w:tab w:val="left" w:pos="13230"/>
        </w:tabs>
        <w:spacing w:line="360" w:lineRule="auto"/>
        <w:rPr>
          <w:sz w:val="24"/>
        </w:rPr>
      </w:pPr>
      <w:r>
        <w:rPr>
          <w:rFonts w:hint="eastAsia"/>
          <w:sz w:val="24"/>
        </w:rPr>
        <w:t>填报人：</w:t>
      </w:r>
      <w:r>
        <w:rPr>
          <w:sz w:val="24"/>
        </w:rPr>
        <w:t xml:space="preserve">                                 </w:t>
      </w:r>
      <w:r>
        <w:rPr>
          <w:rFonts w:hint="eastAsia"/>
          <w:sz w:val="24"/>
        </w:rPr>
        <w:t>联系电话：</w:t>
      </w:r>
      <w:r>
        <w:rPr>
          <w:sz w:val="24"/>
        </w:rPr>
        <w:t xml:space="preserve">                            </w:t>
      </w:r>
      <w:r>
        <w:rPr>
          <w:rFonts w:hint="eastAsia"/>
          <w:sz w:val="24"/>
        </w:rPr>
        <w:t>项目负责人（签名）：</w:t>
      </w:r>
      <w:r>
        <w:rPr>
          <w:sz w:val="24"/>
        </w:rPr>
        <w:t xml:space="preserve">   </w:t>
      </w:r>
    </w:p>
    <w:sectPr>
      <w:pgSz w:w="16838" w:h="11906" w:orient="landscape"/>
      <w:pgMar w:top="1797" w:right="1440" w:bottom="1797" w:left="144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16E9E"/>
    <w:rsid w:val="000177EC"/>
    <w:rsid w:val="00066D61"/>
    <w:rsid w:val="000A53D1"/>
    <w:rsid w:val="000E3032"/>
    <w:rsid w:val="000F7709"/>
    <w:rsid w:val="00152723"/>
    <w:rsid w:val="001638B9"/>
    <w:rsid w:val="00185825"/>
    <w:rsid w:val="0021774F"/>
    <w:rsid w:val="00244B97"/>
    <w:rsid w:val="00270781"/>
    <w:rsid w:val="00277125"/>
    <w:rsid w:val="00290E50"/>
    <w:rsid w:val="002C4169"/>
    <w:rsid w:val="00310AD9"/>
    <w:rsid w:val="00323B43"/>
    <w:rsid w:val="00347605"/>
    <w:rsid w:val="00361C27"/>
    <w:rsid w:val="00376B8E"/>
    <w:rsid w:val="00390051"/>
    <w:rsid w:val="003C7F90"/>
    <w:rsid w:val="003D37D8"/>
    <w:rsid w:val="00426133"/>
    <w:rsid w:val="004358AB"/>
    <w:rsid w:val="004F5FD1"/>
    <w:rsid w:val="00583D97"/>
    <w:rsid w:val="005A3A06"/>
    <w:rsid w:val="005C646B"/>
    <w:rsid w:val="005E57D7"/>
    <w:rsid w:val="00651E59"/>
    <w:rsid w:val="00660BE0"/>
    <w:rsid w:val="00670A0E"/>
    <w:rsid w:val="00760DE0"/>
    <w:rsid w:val="007717D6"/>
    <w:rsid w:val="00780258"/>
    <w:rsid w:val="007F2A5B"/>
    <w:rsid w:val="00854A45"/>
    <w:rsid w:val="0086780A"/>
    <w:rsid w:val="008921D1"/>
    <w:rsid w:val="00893558"/>
    <w:rsid w:val="00896E41"/>
    <w:rsid w:val="008A06CD"/>
    <w:rsid w:val="008B7726"/>
    <w:rsid w:val="008D17C7"/>
    <w:rsid w:val="0096796D"/>
    <w:rsid w:val="009A1E55"/>
    <w:rsid w:val="00A0354A"/>
    <w:rsid w:val="00A03888"/>
    <w:rsid w:val="00A4736C"/>
    <w:rsid w:val="00A87360"/>
    <w:rsid w:val="00A90C11"/>
    <w:rsid w:val="00AB5D23"/>
    <w:rsid w:val="00AB6A41"/>
    <w:rsid w:val="00AE069D"/>
    <w:rsid w:val="00AE5EEC"/>
    <w:rsid w:val="00B70044"/>
    <w:rsid w:val="00BA45A9"/>
    <w:rsid w:val="00BD716B"/>
    <w:rsid w:val="00BF79EA"/>
    <w:rsid w:val="00C43040"/>
    <w:rsid w:val="00C50C7A"/>
    <w:rsid w:val="00CC0CC7"/>
    <w:rsid w:val="00D31D50"/>
    <w:rsid w:val="00DC0C6F"/>
    <w:rsid w:val="00E14465"/>
    <w:rsid w:val="00E618B2"/>
    <w:rsid w:val="00E63A0A"/>
    <w:rsid w:val="00E813AA"/>
    <w:rsid w:val="00E84691"/>
    <w:rsid w:val="00E97A35"/>
    <w:rsid w:val="00EA26B4"/>
    <w:rsid w:val="00EB32EA"/>
    <w:rsid w:val="00EE2A87"/>
    <w:rsid w:val="00F119D0"/>
    <w:rsid w:val="00F17834"/>
    <w:rsid w:val="00F82F9C"/>
    <w:rsid w:val="00F90BC3"/>
    <w:rsid w:val="00FB45AC"/>
    <w:rsid w:val="00FD3309"/>
    <w:rsid w:val="00FF4694"/>
    <w:rsid w:val="00FF7A47"/>
    <w:rsid w:val="04F37A54"/>
    <w:rsid w:val="16097E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2">
    <w:name w:val="heading 1"/>
    <w:basedOn w:val="1"/>
    <w:next w:val="1"/>
    <w:link w:val="9"/>
    <w:qFormat/>
    <w:locked/>
    <w:uiPriority w:val="9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qFormat/>
    <w:uiPriority w:val="99"/>
    <w:pPr>
      <w:adjustRightInd/>
      <w:snapToGrid/>
      <w:spacing w:before="100" w:beforeAutospacing="1" w:after="100" w:afterAutospacing="1"/>
    </w:pPr>
    <w:rPr>
      <w:rFonts w:ascii="宋体" w:hAnsi="宋体" w:eastAsia="宋体" w:cs="宋体"/>
      <w:sz w:val="24"/>
      <w:szCs w:val="24"/>
    </w:rPr>
  </w:style>
  <w:style w:type="character" w:styleId="7">
    <w:name w:val="Strong"/>
    <w:basedOn w:val="6"/>
    <w:qFormat/>
    <w:locked/>
    <w:uiPriority w:val="99"/>
    <w:rPr>
      <w:rFonts w:cs="Times New Roman"/>
      <w:b/>
      <w:bCs/>
    </w:rPr>
  </w:style>
  <w:style w:type="character" w:customStyle="1" w:styleId="9">
    <w:name w:val="标题 1 Char"/>
    <w:basedOn w:val="6"/>
    <w:link w:val="2"/>
    <w:qFormat/>
    <w:locked/>
    <w:uiPriority w:val="99"/>
    <w:rPr>
      <w:rFonts w:ascii="Tahoma" w:hAnsi="Tahoma" w:cs="Times New Roman"/>
      <w:b/>
      <w:bCs/>
      <w:kern w:val="44"/>
      <w:sz w:val="44"/>
      <w:szCs w:val="44"/>
    </w:rPr>
  </w:style>
  <w:style w:type="character" w:customStyle="1" w:styleId="10">
    <w:name w:val="goodsprice"/>
    <w:basedOn w:val="6"/>
    <w:qFormat/>
    <w:uiPriority w:val="99"/>
    <w:rPr>
      <w:rFonts w:cs="Times New Roman"/>
    </w:rPr>
  </w:style>
  <w:style w:type="character" w:customStyle="1" w:styleId="11">
    <w:name w:val="apple-converted-space"/>
    <w:basedOn w:val="6"/>
    <w:qFormat/>
    <w:uiPriority w:val="99"/>
    <w:rPr>
      <w:rFonts w:cs="Times New Roman"/>
    </w:rPr>
  </w:style>
  <w:style w:type="character" w:customStyle="1" w:styleId="12">
    <w:name w:val="页眉 Char"/>
    <w:basedOn w:val="6"/>
    <w:link w:val="4"/>
    <w:semiHidden/>
    <w:qFormat/>
    <w:uiPriority w:val="99"/>
    <w:rPr>
      <w:rFonts w:ascii="Tahoma" w:hAnsi="Tahoma"/>
      <w:kern w:val="0"/>
      <w:sz w:val="18"/>
      <w:szCs w:val="18"/>
    </w:rPr>
  </w:style>
  <w:style w:type="character" w:customStyle="1" w:styleId="13">
    <w:name w:val="页脚 Char"/>
    <w:basedOn w:val="6"/>
    <w:link w:val="3"/>
    <w:semiHidden/>
    <w:qFormat/>
    <w:uiPriority w:val="99"/>
    <w:rPr>
      <w:rFonts w:ascii="Tahoma" w:hAnsi="Tahoma"/>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537</Words>
  <Characters>3064</Characters>
  <Lines>25</Lines>
  <Paragraphs>7</Paragraphs>
  <ScaleCrop>false</ScaleCrop>
  <LinksUpToDate>false</LinksUpToDate>
  <CharactersWithSpaces>3594</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张润华</dc:creator>
  <cp:lastModifiedBy>chenwenhe</cp:lastModifiedBy>
  <dcterms:modified xsi:type="dcterms:W3CDTF">2018-03-13T01:05:22Z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