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FF" w:rsidRDefault="00CA01FF" w:rsidP="00862631">
      <w:pPr>
        <w:jc w:val="center"/>
        <w:rPr>
          <w:sz w:val="32"/>
        </w:rPr>
      </w:pPr>
    </w:p>
    <w:p w:rsidR="0093221A" w:rsidRDefault="00862631" w:rsidP="00862631">
      <w:pPr>
        <w:jc w:val="center"/>
        <w:rPr>
          <w:b/>
          <w:sz w:val="44"/>
        </w:rPr>
      </w:pPr>
      <w:r w:rsidRPr="001A6D76">
        <w:rPr>
          <w:rFonts w:hint="eastAsia"/>
          <w:b/>
          <w:sz w:val="44"/>
        </w:rPr>
        <w:t>广东海洋大学学报编辑委员会章程</w:t>
      </w:r>
    </w:p>
    <w:p w:rsidR="00862631" w:rsidRPr="00113DE7" w:rsidRDefault="00C13C67" w:rsidP="00862631">
      <w:pPr>
        <w:jc w:val="center"/>
        <w:rPr>
          <w:sz w:val="44"/>
        </w:rPr>
      </w:pPr>
      <w:r w:rsidRPr="00113DE7">
        <w:rPr>
          <w:rFonts w:hint="eastAsia"/>
          <w:sz w:val="44"/>
        </w:rPr>
        <w:t>（</w:t>
      </w:r>
      <w:r w:rsidR="00154122" w:rsidRPr="00154122">
        <w:rPr>
          <w:rFonts w:ascii="楷体_GB2312" w:eastAsia="楷体_GB2312" w:hAnsiTheme="minorEastAsia" w:hint="eastAsia"/>
          <w:sz w:val="44"/>
        </w:rPr>
        <w:t>征求意见</w:t>
      </w:r>
      <w:r w:rsidRPr="00154122">
        <w:rPr>
          <w:rFonts w:ascii="楷体_GB2312" w:eastAsia="楷体_GB2312" w:hAnsiTheme="minorEastAsia" w:hint="eastAsia"/>
          <w:sz w:val="44"/>
        </w:rPr>
        <w:t>稿</w:t>
      </w:r>
      <w:r w:rsidRPr="00113DE7">
        <w:rPr>
          <w:rFonts w:hint="eastAsia"/>
          <w:sz w:val="44"/>
        </w:rPr>
        <w:t>）</w:t>
      </w:r>
      <w:bookmarkStart w:id="0" w:name="_GoBack"/>
      <w:bookmarkEnd w:id="0"/>
    </w:p>
    <w:p w:rsidR="00862631" w:rsidRPr="00113DE7" w:rsidRDefault="00862631" w:rsidP="001A6D76">
      <w:pPr>
        <w:spacing w:line="360" w:lineRule="exact"/>
        <w:rPr>
          <w:sz w:val="28"/>
        </w:rPr>
      </w:pPr>
    </w:p>
    <w:p w:rsidR="00862631" w:rsidRPr="00113DE7" w:rsidRDefault="00862631" w:rsidP="001A6D76">
      <w:pPr>
        <w:jc w:val="center"/>
        <w:rPr>
          <w:rFonts w:ascii="黑体" w:eastAsia="黑体" w:hAnsi="黑体"/>
          <w:sz w:val="40"/>
          <w:szCs w:val="28"/>
        </w:rPr>
      </w:pPr>
      <w:r w:rsidRPr="00113DE7">
        <w:rPr>
          <w:rFonts w:ascii="黑体" w:eastAsia="黑体" w:hAnsi="黑体" w:hint="eastAsia"/>
          <w:sz w:val="40"/>
          <w:szCs w:val="28"/>
        </w:rPr>
        <w:t>第一章 总 则</w:t>
      </w:r>
    </w:p>
    <w:p w:rsidR="00FE5FA7" w:rsidRPr="00113DE7" w:rsidRDefault="00FE5FA7" w:rsidP="001A6D76">
      <w:pPr>
        <w:jc w:val="center"/>
        <w:rPr>
          <w:rFonts w:ascii="黑体" w:eastAsia="黑体" w:hAnsi="黑体"/>
          <w:sz w:val="40"/>
          <w:szCs w:val="28"/>
        </w:rPr>
      </w:pPr>
    </w:p>
    <w:p w:rsidR="00840B12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第一条 《</w:t>
      </w:r>
      <w:r w:rsidR="00662E01" w:rsidRPr="003D0F91">
        <w:rPr>
          <w:rFonts w:ascii="仿宋_GB2312" w:eastAsia="仿宋_GB2312" w:hint="eastAsia"/>
          <w:sz w:val="28"/>
        </w:rPr>
        <w:t>广东海洋大学</w:t>
      </w:r>
      <w:r w:rsidRPr="003D0F91">
        <w:rPr>
          <w:rFonts w:ascii="仿宋_GB2312" w:eastAsia="仿宋_GB2312" w:hint="eastAsia"/>
          <w:sz w:val="28"/>
        </w:rPr>
        <w:t>学报》是</w:t>
      </w:r>
      <w:r w:rsidR="00662E01" w:rsidRPr="003D0F91">
        <w:rPr>
          <w:rFonts w:ascii="仿宋_GB2312" w:eastAsia="仿宋_GB2312" w:hint="eastAsia"/>
          <w:sz w:val="28"/>
        </w:rPr>
        <w:t>广东</w:t>
      </w:r>
      <w:r w:rsidRPr="003D0F91">
        <w:rPr>
          <w:rFonts w:ascii="仿宋_GB2312" w:eastAsia="仿宋_GB2312" w:hint="eastAsia"/>
          <w:sz w:val="28"/>
        </w:rPr>
        <w:t>省教育厅主管、</w:t>
      </w:r>
      <w:r w:rsidR="00662E01" w:rsidRPr="003D0F91">
        <w:rPr>
          <w:rFonts w:ascii="仿宋_GB2312" w:eastAsia="仿宋_GB2312" w:hint="eastAsia"/>
          <w:sz w:val="28"/>
        </w:rPr>
        <w:t>广东海洋大学</w:t>
      </w:r>
      <w:r w:rsidRPr="003D0F91">
        <w:rPr>
          <w:rFonts w:ascii="仿宋_GB2312" w:eastAsia="仿宋_GB2312" w:hint="eastAsia"/>
          <w:sz w:val="28"/>
        </w:rPr>
        <w:t>主办、主要反映本校科研和教学成果的综合性学术理论刊物，是开展学术交流的重要平台，是发现和培养学术人才的重要园地。为办好学报，根据教育部《高等学校学报管理办法》及相关法律法规之规定，特制定</w:t>
      </w:r>
      <w:r w:rsidR="009971FA">
        <w:rPr>
          <w:rFonts w:ascii="仿宋_GB2312" w:eastAsia="仿宋_GB2312" w:hint="eastAsia"/>
          <w:sz w:val="28"/>
        </w:rPr>
        <w:t>本</w:t>
      </w:r>
      <w:r w:rsidRPr="003D0F91">
        <w:rPr>
          <w:rFonts w:ascii="仿宋_GB2312" w:eastAsia="仿宋_GB2312" w:hint="eastAsia"/>
          <w:sz w:val="28"/>
        </w:rPr>
        <w:t>章程。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 xml:space="preserve">第二条 </w:t>
      </w:r>
      <w:r w:rsidR="003D0798" w:rsidRPr="003D0F91">
        <w:rPr>
          <w:rFonts w:ascii="仿宋_GB2312" w:eastAsia="仿宋_GB2312" w:hint="eastAsia"/>
          <w:sz w:val="28"/>
        </w:rPr>
        <w:t>广东海洋大学</w:t>
      </w:r>
      <w:r w:rsidRPr="003D0F91">
        <w:rPr>
          <w:rFonts w:ascii="仿宋_GB2312" w:eastAsia="仿宋_GB2312" w:hint="eastAsia"/>
          <w:sz w:val="28"/>
        </w:rPr>
        <w:t>编辑委员会是学报编辑出版工作的学术指导机构，对学报的编辑出版起指导、监督和咨询作用。</w:t>
      </w:r>
    </w:p>
    <w:p w:rsidR="00862631" w:rsidRPr="00113DE7" w:rsidRDefault="00862631" w:rsidP="001A6D76">
      <w:pPr>
        <w:spacing w:line="360" w:lineRule="exact"/>
        <w:rPr>
          <w:sz w:val="28"/>
        </w:rPr>
      </w:pPr>
    </w:p>
    <w:p w:rsidR="00862631" w:rsidRPr="00113DE7" w:rsidRDefault="00862631" w:rsidP="001A6D76">
      <w:pPr>
        <w:jc w:val="center"/>
        <w:rPr>
          <w:rFonts w:ascii="黑体" w:eastAsia="黑体" w:hAnsi="黑体"/>
          <w:sz w:val="40"/>
          <w:szCs w:val="28"/>
        </w:rPr>
      </w:pPr>
      <w:r w:rsidRPr="00113DE7">
        <w:rPr>
          <w:rFonts w:ascii="黑体" w:eastAsia="黑体" w:hAnsi="黑体" w:hint="eastAsia"/>
          <w:sz w:val="40"/>
          <w:szCs w:val="28"/>
        </w:rPr>
        <w:t>第二章 职 责</w:t>
      </w:r>
    </w:p>
    <w:p w:rsidR="00FE5FA7" w:rsidRPr="00113DE7" w:rsidRDefault="00FE5FA7" w:rsidP="001A6D76">
      <w:pPr>
        <w:spacing w:line="360" w:lineRule="exact"/>
        <w:jc w:val="center"/>
        <w:rPr>
          <w:rFonts w:ascii="黑体" w:eastAsia="黑体" w:hAnsi="黑体"/>
          <w:sz w:val="40"/>
          <w:szCs w:val="28"/>
        </w:rPr>
      </w:pP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第三条 编委会职责：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1</w:t>
      </w:r>
      <w:r w:rsidR="008F182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>制定和执行办刊方针,并在实施过程中起监督作用。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2</w:t>
      </w:r>
      <w:r w:rsidR="008F182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>对学报编辑部工作以及学报稿件学术质量进行指导和把关。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3</w:t>
      </w:r>
      <w:r w:rsidR="008F182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>组稿和选题的推荐工作。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4</w:t>
      </w:r>
      <w:r w:rsidR="008F182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>在国内外科研、学术交流活动中，加强对学报的宣传，提高学报的影响力。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5</w:t>
      </w:r>
      <w:r w:rsidR="008F182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>培养和发现人才，壮大作者队伍，充实编审力量。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6</w:t>
      </w:r>
      <w:r w:rsidR="008F182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>收集反馈意见，总结办刊经验。</w:t>
      </w:r>
    </w:p>
    <w:p w:rsidR="0009350F" w:rsidRPr="003D0F91" w:rsidRDefault="0009350F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第四条 主任委员</w:t>
      </w:r>
      <w:r w:rsidR="00A506F3" w:rsidRPr="003D0F91">
        <w:rPr>
          <w:rFonts w:ascii="仿宋_GB2312" w:eastAsia="仿宋_GB2312" w:hint="eastAsia"/>
          <w:sz w:val="28"/>
        </w:rPr>
        <w:t>、副主任委员的</w:t>
      </w:r>
      <w:r w:rsidRPr="003D0F91">
        <w:rPr>
          <w:rFonts w:ascii="仿宋_GB2312" w:eastAsia="仿宋_GB2312" w:hint="eastAsia"/>
          <w:sz w:val="28"/>
        </w:rPr>
        <w:t>职责</w:t>
      </w:r>
      <w:r w:rsidR="00A506F3" w:rsidRPr="003D0F91">
        <w:rPr>
          <w:rFonts w:ascii="仿宋_GB2312" w:eastAsia="仿宋_GB2312" w:hint="eastAsia"/>
          <w:sz w:val="28"/>
        </w:rPr>
        <w:t>：</w:t>
      </w:r>
    </w:p>
    <w:p w:rsidR="0009350F" w:rsidRPr="003D0F91" w:rsidRDefault="0009350F" w:rsidP="001A6D76">
      <w:pPr>
        <w:spacing w:line="400" w:lineRule="exact"/>
        <w:ind w:firstLineChars="100" w:firstLine="28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（一）</w:t>
      </w:r>
      <w:r w:rsidR="00A506F3" w:rsidRPr="003D0F91">
        <w:rPr>
          <w:rFonts w:ascii="仿宋_GB2312" w:eastAsia="仿宋_GB2312" w:hint="eastAsia"/>
          <w:sz w:val="28"/>
        </w:rPr>
        <w:t>主任委员负责编委会的全面工作，副主任委员协助主任委员工作。</w:t>
      </w:r>
    </w:p>
    <w:p w:rsidR="0009350F" w:rsidRPr="003D0F91" w:rsidRDefault="0009350F" w:rsidP="001A6D76">
      <w:pPr>
        <w:spacing w:line="400" w:lineRule="exact"/>
        <w:ind w:firstLineChars="100" w:firstLine="28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（二）主持召开编委会会议，研究解决学报编辑及出版工作中的重大事项。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</w:t>
      </w:r>
      <w:r w:rsidR="0009350F" w:rsidRPr="003D0F91">
        <w:rPr>
          <w:rFonts w:ascii="仿宋_GB2312" w:eastAsia="仿宋_GB2312" w:hint="eastAsia"/>
          <w:sz w:val="28"/>
        </w:rPr>
        <w:t>五</w:t>
      </w:r>
      <w:r w:rsidRPr="003D0F91">
        <w:rPr>
          <w:rFonts w:ascii="仿宋_GB2312" w:eastAsia="仿宋_GB2312" w:hint="eastAsia"/>
          <w:sz w:val="28"/>
        </w:rPr>
        <w:t>条 编委职责：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1</w:t>
      </w:r>
      <w:r w:rsidR="008F182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>执行办刊方针和编辑委员会的决定</w:t>
      </w:r>
      <w:r w:rsidR="003D0798" w:rsidRPr="003D0F91">
        <w:rPr>
          <w:rFonts w:ascii="仿宋_GB2312" w:eastAsia="仿宋_GB2312" w:hint="eastAsia"/>
          <w:sz w:val="28"/>
        </w:rPr>
        <w:t>，</w:t>
      </w:r>
      <w:r w:rsidRPr="003D0F91">
        <w:rPr>
          <w:rFonts w:ascii="仿宋_GB2312" w:eastAsia="仿宋_GB2312" w:hint="eastAsia"/>
          <w:sz w:val="28"/>
        </w:rPr>
        <w:t>完成编辑委员会委托的</w:t>
      </w:r>
      <w:r w:rsidRPr="003D0F91">
        <w:rPr>
          <w:rFonts w:ascii="仿宋_GB2312" w:eastAsia="仿宋_GB2312" w:hint="eastAsia"/>
          <w:sz w:val="28"/>
        </w:rPr>
        <w:lastRenderedPageBreak/>
        <w:t>各项工作。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2</w:t>
      </w:r>
      <w:r w:rsidR="008F182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>以主人翁的姿态关注学报发展</w:t>
      </w:r>
      <w:r w:rsidR="003D0798" w:rsidRPr="003D0F91">
        <w:rPr>
          <w:rFonts w:ascii="仿宋_GB2312" w:eastAsia="仿宋_GB2312" w:hint="eastAsia"/>
          <w:sz w:val="28"/>
        </w:rPr>
        <w:t>，</w:t>
      </w:r>
      <w:r w:rsidRPr="003D0F91">
        <w:rPr>
          <w:rFonts w:ascii="仿宋_GB2312" w:eastAsia="仿宋_GB2312" w:hint="eastAsia"/>
          <w:sz w:val="28"/>
        </w:rPr>
        <w:t>收集各类反馈意见,提供办刊思路和建议。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3</w:t>
      </w:r>
      <w:r w:rsidR="008F182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>在国内外的科研、学术交流活动中，加强对学报的宣传，主动为学报组稿，并承担部分审稿任务；提供学科最新科研动向，推荐选题，协助组稿。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4</w:t>
      </w:r>
      <w:r w:rsidR="008F182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>负责相关学科稿件学术质量的把关。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5</w:t>
      </w:r>
      <w:r w:rsidR="008F182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>每年至少为学报撰写或推荐一篇高质量的论文。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6</w:t>
      </w:r>
      <w:r w:rsidR="008F182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>参加编委会会议和学术活动。</w:t>
      </w:r>
    </w:p>
    <w:p w:rsidR="00681A8E" w:rsidRPr="003D0F91" w:rsidRDefault="00681A8E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 xml:space="preserve">第六条 主编、副主编的职责： </w:t>
      </w:r>
    </w:p>
    <w:p w:rsidR="00681A8E" w:rsidRPr="003D0F91" w:rsidRDefault="00681A8E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1</w:t>
      </w:r>
      <w:r w:rsidR="0075116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>在主办单位的领导下，主持学报的编辑工作，贯彻办刊方针，</w:t>
      </w:r>
      <w:proofErr w:type="gramStart"/>
      <w:r w:rsidRPr="003D0F91">
        <w:rPr>
          <w:rFonts w:ascii="仿宋_GB2312" w:eastAsia="仿宋_GB2312" w:hint="eastAsia"/>
          <w:sz w:val="28"/>
        </w:rPr>
        <w:t>把握办刊正</w:t>
      </w:r>
      <w:proofErr w:type="gramEnd"/>
      <w:r w:rsidRPr="003D0F91">
        <w:rPr>
          <w:rFonts w:ascii="仿宋_GB2312" w:eastAsia="仿宋_GB2312" w:hint="eastAsia"/>
          <w:sz w:val="28"/>
        </w:rPr>
        <w:t xml:space="preserve">确方向。 </w:t>
      </w:r>
    </w:p>
    <w:p w:rsidR="00681A8E" w:rsidRPr="003D0F91" w:rsidRDefault="00681A8E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2</w:t>
      </w:r>
      <w:r w:rsidR="0075116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 xml:space="preserve">主持制定学报的选题规划、栏目设置和组稿、发稿计划，组织社会力量和学报人员实施。 </w:t>
      </w:r>
    </w:p>
    <w:p w:rsidR="00681A8E" w:rsidRPr="003D0F91" w:rsidRDefault="00681A8E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3</w:t>
      </w:r>
      <w:r w:rsidR="00751169" w:rsidRPr="003D0F91">
        <w:rPr>
          <w:rFonts w:ascii="仿宋_GB2312" w:eastAsia="仿宋_GB2312" w:hint="eastAsia"/>
          <w:sz w:val="28"/>
        </w:rPr>
        <w:t>）</w:t>
      </w:r>
      <w:r w:rsidRPr="003D0F91">
        <w:rPr>
          <w:rFonts w:ascii="仿宋_GB2312" w:eastAsia="仿宋_GB2312" w:hint="eastAsia"/>
          <w:sz w:val="28"/>
        </w:rPr>
        <w:t xml:space="preserve">复审、终审或加工重要稿件；把好稿件质量关，遵守重要选题、重要稿件请示报告原则。 </w:t>
      </w:r>
    </w:p>
    <w:p w:rsidR="00681A8E" w:rsidRPr="003D0F91" w:rsidRDefault="00681A8E" w:rsidP="001A6D76">
      <w:pPr>
        <w:spacing w:line="400" w:lineRule="exact"/>
        <w:ind w:firstLineChars="200" w:firstLine="560"/>
        <w:rPr>
          <w:rFonts w:ascii="仿宋_GB2312" w:eastAsia="仿宋_GB2312"/>
          <w:color w:val="000000" w:themeColor="text1"/>
          <w:sz w:val="28"/>
        </w:rPr>
      </w:pPr>
      <w:r w:rsidRPr="003D0F91">
        <w:rPr>
          <w:rFonts w:ascii="仿宋_GB2312" w:eastAsia="仿宋_GB2312" w:hint="eastAsia"/>
          <w:color w:val="000000" w:themeColor="text1"/>
          <w:sz w:val="28"/>
        </w:rPr>
        <w:t>4</w:t>
      </w:r>
      <w:r w:rsidR="00751169" w:rsidRPr="003D0F91">
        <w:rPr>
          <w:rFonts w:ascii="仿宋_GB2312" w:eastAsia="仿宋_GB2312" w:hint="eastAsia"/>
          <w:color w:val="000000" w:themeColor="text1"/>
          <w:sz w:val="28"/>
        </w:rPr>
        <w:t>）</w:t>
      </w:r>
      <w:r w:rsidRPr="003D0F91">
        <w:rPr>
          <w:rFonts w:ascii="仿宋_GB2312" w:eastAsia="仿宋_GB2312" w:hint="eastAsia"/>
          <w:color w:val="000000" w:themeColor="text1"/>
          <w:sz w:val="28"/>
        </w:rPr>
        <w:t>副主编协助主编做好所分配的工作，副主编可受主编委托主持工作。</w:t>
      </w:r>
    </w:p>
    <w:p w:rsidR="00862631" w:rsidRPr="001A6D76" w:rsidRDefault="00862631" w:rsidP="001A6D76">
      <w:pPr>
        <w:spacing w:line="360" w:lineRule="exact"/>
        <w:rPr>
          <w:color w:val="000000" w:themeColor="text1"/>
          <w:sz w:val="28"/>
        </w:rPr>
      </w:pPr>
    </w:p>
    <w:p w:rsidR="00862631" w:rsidRPr="001A6D76" w:rsidRDefault="00862631" w:rsidP="001A6D76">
      <w:pPr>
        <w:jc w:val="center"/>
        <w:rPr>
          <w:rFonts w:ascii="黑体" w:eastAsia="黑体" w:hAnsi="黑体"/>
          <w:color w:val="000000" w:themeColor="text1"/>
          <w:sz w:val="40"/>
          <w:szCs w:val="28"/>
        </w:rPr>
      </w:pPr>
      <w:r w:rsidRPr="001A6D76">
        <w:rPr>
          <w:rFonts w:ascii="黑体" w:eastAsia="黑体" w:hAnsi="黑体" w:hint="eastAsia"/>
          <w:color w:val="000000" w:themeColor="text1"/>
          <w:sz w:val="40"/>
          <w:szCs w:val="28"/>
        </w:rPr>
        <w:t>第三章 组成及产生办法</w:t>
      </w:r>
    </w:p>
    <w:p w:rsidR="00FE5FA7" w:rsidRPr="001A6D76" w:rsidRDefault="00FE5FA7" w:rsidP="001A6D76">
      <w:pPr>
        <w:spacing w:line="360" w:lineRule="exact"/>
        <w:jc w:val="center"/>
        <w:rPr>
          <w:rFonts w:ascii="黑体" w:eastAsia="黑体" w:hAnsi="黑体"/>
          <w:color w:val="000000" w:themeColor="text1"/>
          <w:sz w:val="40"/>
          <w:szCs w:val="28"/>
        </w:rPr>
      </w:pPr>
    </w:p>
    <w:p w:rsidR="00862631" w:rsidRPr="003D0F91" w:rsidRDefault="00862631" w:rsidP="00461FE8">
      <w:pPr>
        <w:spacing w:line="400" w:lineRule="exact"/>
        <w:ind w:firstLineChars="200" w:firstLine="560"/>
        <w:rPr>
          <w:rFonts w:ascii="仿宋_GB2312" w:eastAsia="仿宋_GB2312"/>
          <w:color w:val="000000" w:themeColor="text1"/>
          <w:sz w:val="28"/>
        </w:rPr>
      </w:pPr>
      <w:r w:rsidRPr="003D0F91">
        <w:rPr>
          <w:rFonts w:ascii="仿宋_GB2312" w:eastAsia="仿宋_GB2312" w:hint="eastAsia"/>
          <w:color w:val="000000" w:themeColor="text1"/>
          <w:sz w:val="28"/>
        </w:rPr>
        <w:t>第</w:t>
      </w:r>
      <w:r w:rsidR="00912F12" w:rsidRPr="003D0F91">
        <w:rPr>
          <w:rFonts w:ascii="仿宋_GB2312" w:eastAsia="仿宋_GB2312" w:hint="eastAsia"/>
          <w:color w:val="000000" w:themeColor="text1"/>
          <w:sz w:val="28"/>
        </w:rPr>
        <w:t>七</w:t>
      </w:r>
      <w:r w:rsidRPr="003D0F91">
        <w:rPr>
          <w:rFonts w:ascii="仿宋_GB2312" w:eastAsia="仿宋_GB2312" w:hint="eastAsia"/>
          <w:color w:val="000000" w:themeColor="text1"/>
          <w:sz w:val="28"/>
        </w:rPr>
        <w:t>条 编委会的组成：学报编委会设主任1名，副主任1</w:t>
      </w:r>
      <w:r w:rsidR="003D0798" w:rsidRPr="003D0F91">
        <w:rPr>
          <w:rFonts w:ascii="仿宋_GB2312" w:eastAsia="仿宋_GB2312" w:hint="eastAsia"/>
          <w:color w:val="000000" w:themeColor="text1"/>
          <w:sz w:val="28"/>
        </w:rPr>
        <w:t>至</w:t>
      </w:r>
      <w:r w:rsidR="004C6B1A" w:rsidRPr="003D0F91">
        <w:rPr>
          <w:rFonts w:ascii="仿宋_GB2312" w:eastAsia="仿宋_GB2312" w:hint="eastAsia"/>
          <w:color w:val="000000" w:themeColor="text1"/>
          <w:sz w:val="28"/>
        </w:rPr>
        <w:t>2</w:t>
      </w:r>
      <w:r w:rsidRPr="003D0F91">
        <w:rPr>
          <w:rFonts w:ascii="仿宋_GB2312" w:eastAsia="仿宋_GB2312" w:hint="eastAsia"/>
          <w:color w:val="000000" w:themeColor="text1"/>
          <w:sz w:val="28"/>
        </w:rPr>
        <w:t>名，委员若干名；主编1名</w:t>
      </w:r>
      <w:r w:rsidR="00441143" w:rsidRPr="003D0F91">
        <w:rPr>
          <w:rFonts w:ascii="仿宋_GB2312" w:eastAsia="仿宋_GB2312" w:hint="eastAsia"/>
          <w:color w:val="000000" w:themeColor="text1"/>
          <w:sz w:val="28"/>
        </w:rPr>
        <w:t>，</w:t>
      </w:r>
      <w:r w:rsidRPr="003D0F91">
        <w:rPr>
          <w:rFonts w:ascii="仿宋_GB2312" w:eastAsia="仿宋_GB2312" w:hint="eastAsia"/>
          <w:color w:val="000000" w:themeColor="text1"/>
          <w:sz w:val="28"/>
        </w:rPr>
        <w:t>副主编1</w:t>
      </w:r>
      <w:r w:rsidR="003D0798" w:rsidRPr="003D0F91">
        <w:rPr>
          <w:rFonts w:ascii="仿宋_GB2312" w:eastAsia="仿宋_GB2312" w:hint="eastAsia"/>
          <w:color w:val="000000" w:themeColor="text1"/>
          <w:sz w:val="28"/>
        </w:rPr>
        <w:t>至</w:t>
      </w:r>
      <w:r w:rsidR="004C6B1A" w:rsidRPr="003D0F91">
        <w:rPr>
          <w:rFonts w:ascii="仿宋_GB2312" w:eastAsia="仿宋_GB2312" w:hint="eastAsia"/>
          <w:color w:val="000000" w:themeColor="text1"/>
          <w:sz w:val="28"/>
        </w:rPr>
        <w:t>2</w:t>
      </w:r>
      <w:r w:rsidRPr="003D0F91">
        <w:rPr>
          <w:rFonts w:ascii="仿宋_GB2312" w:eastAsia="仿宋_GB2312" w:hint="eastAsia"/>
          <w:color w:val="000000" w:themeColor="text1"/>
          <w:sz w:val="28"/>
        </w:rPr>
        <w:t>名，常务副主编1名。</w:t>
      </w:r>
    </w:p>
    <w:p w:rsidR="00862631" w:rsidRPr="003D0F91" w:rsidRDefault="00862631" w:rsidP="00461FE8">
      <w:pPr>
        <w:spacing w:line="400" w:lineRule="exact"/>
        <w:ind w:firstLineChars="200" w:firstLine="560"/>
        <w:rPr>
          <w:rFonts w:ascii="仿宋_GB2312" w:eastAsia="仿宋_GB2312"/>
          <w:color w:val="000000" w:themeColor="text1"/>
          <w:sz w:val="28"/>
        </w:rPr>
      </w:pPr>
      <w:r w:rsidRPr="003D0F91">
        <w:rPr>
          <w:rFonts w:ascii="仿宋_GB2312" w:eastAsia="仿宋_GB2312" w:hint="eastAsia"/>
          <w:color w:val="000000" w:themeColor="text1"/>
          <w:sz w:val="28"/>
        </w:rPr>
        <w:t>第</w:t>
      </w:r>
      <w:r w:rsidR="00912F12" w:rsidRPr="003D0F91">
        <w:rPr>
          <w:rFonts w:ascii="仿宋_GB2312" w:eastAsia="仿宋_GB2312" w:hint="eastAsia"/>
          <w:color w:val="000000" w:themeColor="text1"/>
          <w:sz w:val="28"/>
        </w:rPr>
        <w:t>八</w:t>
      </w:r>
      <w:r w:rsidRPr="003D0F91">
        <w:rPr>
          <w:rFonts w:ascii="仿宋_GB2312" w:eastAsia="仿宋_GB2312" w:hint="eastAsia"/>
          <w:color w:val="000000" w:themeColor="text1"/>
          <w:sz w:val="28"/>
        </w:rPr>
        <w:t>条 编委的入选条件：具有较高的学术水平，是学报报道领域的学科带头人</w:t>
      </w:r>
      <w:r w:rsidR="003A25C4" w:rsidRPr="003D0F91">
        <w:rPr>
          <w:rFonts w:ascii="仿宋_GB2312" w:eastAsia="仿宋_GB2312" w:hint="eastAsia"/>
          <w:color w:val="000000" w:themeColor="text1"/>
          <w:sz w:val="28"/>
        </w:rPr>
        <w:t>或学术骨干</w:t>
      </w:r>
      <w:r w:rsidRPr="003D0F91">
        <w:rPr>
          <w:rFonts w:ascii="仿宋_GB2312" w:eastAsia="仿宋_GB2312" w:hint="eastAsia"/>
          <w:color w:val="000000" w:themeColor="text1"/>
          <w:sz w:val="28"/>
        </w:rPr>
        <w:t>；作风正派，遵纪守法，原则性强；工作责任心强，热心学报工作，愿意为学报的发展出谋划策，能承担编委会委派的任务。</w:t>
      </w:r>
      <w:r w:rsidR="00125FAA" w:rsidRPr="003D0F91">
        <w:rPr>
          <w:rFonts w:ascii="仿宋_GB2312" w:eastAsia="仿宋_GB2312" w:hint="eastAsia"/>
          <w:color w:val="000000" w:themeColor="text1"/>
          <w:sz w:val="28"/>
        </w:rPr>
        <w:t>年龄一般不超过6</w:t>
      </w:r>
      <w:r w:rsidR="00C212A5" w:rsidRPr="003D0F91">
        <w:rPr>
          <w:rFonts w:ascii="仿宋_GB2312" w:eastAsia="仿宋_GB2312" w:hint="eastAsia"/>
          <w:color w:val="000000" w:themeColor="text1"/>
          <w:sz w:val="28"/>
        </w:rPr>
        <w:t>2</w:t>
      </w:r>
      <w:r w:rsidR="00125FAA" w:rsidRPr="003D0F91">
        <w:rPr>
          <w:rFonts w:ascii="仿宋_GB2312" w:eastAsia="仿宋_GB2312" w:hint="eastAsia"/>
          <w:color w:val="000000" w:themeColor="text1"/>
          <w:sz w:val="28"/>
        </w:rPr>
        <w:t>岁（院士和有特殊贡献专家除外）。</w:t>
      </w:r>
    </w:p>
    <w:p w:rsidR="00862631" w:rsidRPr="003D0F91" w:rsidRDefault="00862631" w:rsidP="00461FE8">
      <w:pPr>
        <w:spacing w:line="400" w:lineRule="exact"/>
        <w:ind w:firstLineChars="200" w:firstLine="560"/>
        <w:rPr>
          <w:rFonts w:ascii="仿宋_GB2312" w:eastAsia="仿宋_GB2312"/>
          <w:color w:val="000000" w:themeColor="text1"/>
          <w:sz w:val="28"/>
        </w:rPr>
      </w:pPr>
      <w:r w:rsidRPr="003D0F91">
        <w:rPr>
          <w:rFonts w:ascii="仿宋_GB2312" w:eastAsia="仿宋_GB2312" w:hint="eastAsia"/>
          <w:color w:val="000000" w:themeColor="text1"/>
          <w:sz w:val="28"/>
        </w:rPr>
        <w:t>第</w:t>
      </w:r>
      <w:r w:rsidR="00912F12" w:rsidRPr="003D0F91">
        <w:rPr>
          <w:rFonts w:ascii="仿宋_GB2312" w:eastAsia="仿宋_GB2312" w:hint="eastAsia"/>
          <w:color w:val="000000" w:themeColor="text1"/>
          <w:sz w:val="28"/>
        </w:rPr>
        <w:t>九</w:t>
      </w:r>
      <w:r w:rsidRPr="003D0F91">
        <w:rPr>
          <w:rFonts w:ascii="仿宋_GB2312" w:eastAsia="仿宋_GB2312" w:hint="eastAsia"/>
          <w:color w:val="000000" w:themeColor="text1"/>
          <w:sz w:val="28"/>
        </w:rPr>
        <w:t>条 编委会的产生办法：由</w:t>
      </w:r>
      <w:r w:rsidR="00D420C6" w:rsidRPr="003D0F91">
        <w:rPr>
          <w:rFonts w:ascii="仿宋_GB2312" w:eastAsia="仿宋_GB2312" w:hint="eastAsia"/>
          <w:color w:val="000000" w:themeColor="text1"/>
          <w:sz w:val="28"/>
        </w:rPr>
        <w:t>相关学院和</w:t>
      </w:r>
      <w:r w:rsidRPr="003D0F91">
        <w:rPr>
          <w:rFonts w:ascii="仿宋_GB2312" w:eastAsia="仿宋_GB2312" w:hint="eastAsia"/>
          <w:color w:val="000000" w:themeColor="text1"/>
          <w:sz w:val="28"/>
        </w:rPr>
        <w:t>学报编辑部推荐，由校领导</w:t>
      </w:r>
      <w:r w:rsidR="00D420C6" w:rsidRPr="003D0F91">
        <w:rPr>
          <w:rFonts w:ascii="仿宋_GB2312" w:eastAsia="仿宋_GB2312" w:hint="eastAsia"/>
          <w:color w:val="000000" w:themeColor="text1"/>
          <w:sz w:val="28"/>
        </w:rPr>
        <w:t>研究确定初步人选，经</w:t>
      </w:r>
      <w:r w:rsidR="00F57E4F" w:rsidRPr="003D0F91">
        <w:rPr>
          <w:rFonts w:ascii="仿宋_GB2312" w:eastAsia="仿宋_GB2312" w:hint="eastAsia"/>
          <w:color w:val="000000" w:themeColor="text1"/>
          <w:sz w:val="28"/>
        </w:rPr>
        <w:t>校长办公会</w:t>
      </w:r>
      <w:r w:rsidRPr="003D0F91">
        <w:rPr>
          <w:rFonts w:ascii="仿宋_GB2312" w:eastAsia="仿宋_GB2312" w:hint="eastAsia"/>
          <w:color w:val="000000" w:themeColor="text1"/>
          <w:sz w:val="28"/>
        </w:rPr>
        <w:t>讨论确定新一届编委会组成名单。编委会确定后，由校长聘任并颁发聘书。</w:t>
      </w:r>
    </w:p>
    <w:p w:rsidR="00862631" w:rsidRPr="003D0F91" w:rsidRDefault="00862631" w:rsidP="00461FE8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color w:val="000000" w:themeColor="text1"/>
          <w:sz w:val="28"/>
        </w:rPr>
        <w:t>第</w:t>
      </w:r>
      <w:r w:rsidR="00912F12" w:rsidRPr="003D0F91">
        <w:rPr>
          <w:rFonts w:ascii="仿宋_GB2312" w:eastAsia="仿宋_GB2312" w:hint="eastAsia"/>
          <w:sz w:val="28"/>
        </w:rPr>
        <w:t>十</w:t>
      </w:r>
      <w:r w:rsidRPr="003D0F91">
        <w:rPr>
          <w:rFonts w:ascii="仿宋_GB2312" w:eastAsia="仿宋_GB2312" w:hint="eastAsia"/>
          <w:color w:val="000000" w:themeColor="text1"/>
          <w:sz w:val="28"/>
        </w:rPr>
        <w:t>条 编委每届任期4年，特殊情况下可延长或缩短任期。</w:t>
      </w:r>
      <w:r w:rsidRPr="003D0F91">
        <w:rPr>
          <w:rFonts w:ascii="仿宋_GB2312" w:eastAsia="仿宋_GB2312" w:hint="eastAsia"/>
          <w:sz w:val="28"/>
        </w:rPr>
        <w:t>对因各种特殊原因，不能履行编委职责的编委，或因工作需要需增补编委时，由编辑部向编委会主任提出免职及增补报告，经常务会议同意后及时予以调整。</w:t>
      </w:r>
    </w:p>
    <w:p w:rsidR="00862631" w:rsidRPr="00113DE7" w:rsidRDefault="00862631" w:rsidP="001A6D76">
      <w:pPr>
        <w:jc w:val="center"/>
        <w:rPr>
          <w:rFonts w:ascii="黑体" w:eastAsia="黑体" w:hAnsi="黑体"/>
          <w:sz w:val="40"/>
          <w:szCs w:val="28"/>
        </w:rPr>
      </w:pPr>
      <w:r w:rsidRPr="00113DE7">
        <w:rPr>
          <w:rFonts w:ascii="黑体" w:eastAsia="黑体" w:hAnsi="黑体" w:hint="eastAsia"/>
          <w:sz w:val="40"/>
          <w:szCs w:val="28"/>
        </w:rPr>
        <w:lastRenderedPageBreak/>
        <w:t>第四章 工作方法</w:t>
      </w:r>
    </w:p>
    <w:p w:rsidR="00B33432" w:rsidRPr="00113DE7" w:rsidRDefault="00B33432" w:rsidP="001A6D76">
      <w:pPr>
        <w:spacing w:line="360" w:lineRule="exact"/>
        <w:jc w:val="center"/>
        <w:rPr>
          <w:rFonts w:ascii="黑体" w:eastAsia="黑体" w:hAnsi="黑体"/>
          <w:sz w:val="40"/>
          <w:szCs w:val="28"/>
        </w:rPr>
      </w:pP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</w:t>
      </w:r>
      <w:r w:rsidR="00912F12" w:rsidRPr="003D0F91">
        <w:rPr>
          <w:rFonts w:ascii="仿宋_GB2312" w:eastAsia="仿宋_GB2312" w:hint="eastAsia"/>
          <w:sz w:val="28"/>
        </w:rPr>
        <w:t>十一</w:t>
      </w:r>
      <w:r w:rsidRPr="003D0F91">
        <w:rPr>
          <w:rFonts w:ascii="仿宋_GB2312" w:eastAsia="仿宋_GB2312" w:hint="eastAsia"/>
          <w:sz w:val="28"/>
        </w:rPr>
        <w:t>条 学报实行主编负责制，主编由编委会主任</w:t>
      </w:r>
      <w:r w:rsidR="00627238" w:rsidRPr="003D0F91">
        <w:rPr>
          <w:rFonts w:ascii="仿宋_GB2312" w:eastAsia="仿宋_GB2312" w:hint="eastAsia"/>
          <w:sz w:val="28"/>
        </w:rPr>
        <w:t>、副主任</w:t>
      </w:r>
      <w:r w:rsidRPr="003D0F91">
        <w:rPr>
          <w:rFonts w:ascii="仿宋_GB2312" w:eastAsia="仿宋_GB2312" w:hint="eastAsia"/>
          <w:sz w:val="28"/>
        </w:rPr>
        <w:t>兼任。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</w:t>
      </w:r>
      <w:r w:rsidR="00912F12" w:rsidRPr="003D0F91">
        <w:rPr>
          <w:rFonts w:ascii="仿宋_GB2312" w:eastAsia="仿宋_GB2312" w:hint="eastAsia"/>
          <w:sz w:val="28"/>
        </w:rPr>
        <w:t>十二</w:t>
      </w:r>
      <w:r w:rsidRPr="003D0F91">
        <w:rPr>
          <w:rFonts w:ascii="仿宋_GB2312" w:eastAsia="仿宋_GB2312" w:hint="eastAsia"/>
          <w:sz w:val="28"/>
        </w:rPr>
        <w:t>条 编委会全体会议每2年举行1次，全体会议的任务</w:t>
      </w:r>
      <w:r w:rsidR="00643A3C" w:rsidRPr="003D0F91">
        <w:rPr>
          <w:rFonts w:ascii="仿宋_GB2312" w:eastAsia="仿宋_GB2312" w:hint="eastAsia"/>
          <w:sz w:val="28"/>
        </w:rPr>
        <w:t>为</w:t>
      </w:r>
      <w:r w:rsidRPr="003D0F91">
        <w:rPr>
          <w:rFonts w:ascii="仿宋_GB2312" w:eastAsia="仿宋_GB2312" w:hint="eastAsia"/>
          <w:sz w:val="28"/>
        </w:rPr>
        <w:t>研究、讨论办刊方针的执行情况及修改意见；研究讨论有关工作条例、规定；总结工作经验，研究解决学报工作中的重大问题；制定今后的工作计划及确定专题组稿会选题。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</w:t>
      </w:r>
      <w:r w:rsidR="00912F12" w:rsidRPr="003D0F91">
        <w:rPr>
          <w:rFonts w:ascii="仿宋_GB2312" w:eastAsia="仿宋_GB2312" w:hint="eastAsia"/>
          <w:sz w:val="28"/>
        </w:rPr>
        <w:t>十三</w:t>
      </w:r>
      <w:r w:rsidRPr="003D0F91">
        <w:rPr>
          <w:rFonts w:ascii="仿宋_GB2312" w:eastAsia="仿宋_GB2312" w:hint="eastAsia"/>
          <w:sz w:val="28"/>
        </w:rPr>
        <w:t>条 全体编委会闭幕期间，定期召开常委会负责刊物日常工作，听取编辑部工作汇报，落实编辑计划，研究编委、作者、读者对本刊的意见；研究其他日常工作中需要解决的问题。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</w:t>
      </w:r>
      <w:r w:rsidR="00912F12" w:rsidRPr="003D0F91">
        <w:rPr>
          <w:rFonts w:ascii="仿宋_GB2312" w:eastAsia="仿宋_GB2312" w:hint="eastAsia"/>
          <w:sz w:val="28"/>
        </w:rPr>
        <w:t>十四</w:t>
      </w:r>
      <w:r w:rsidRPr="003D0F91">
        <w:rPr>
          <w:rFonts w:ascii="仿宋_GB2312" w:eastAsia="仿宋_GB2312" w:hint="eastAsia"/>
          <w:sz w:val="28"/>
        </w:rPr>
        <w:t>条 在编委会的领导下，</w:t>
      </w:r>
      <w:r w:rsidR="0069245C">
        <w:rPr>
          <w:rFonts w:ascii="仿宋_GB2312" w:eastAsia="仿宋_GB2312" w:hint="eastAsia"/>
          <w:sz w:val="28"/>
        </w:rPr>
        <w:t>编委参加</w:t>
      </w:r>
      <w:r w:rsidRPr="003D0F91">
        <w:rPr>
          <w:rFonts w:ascii="仿宋_GB2312" w:eastAsia="仿宋_GB2312" w:hint="eastAsia"/>
          <w:sz w:val="28"/>
        </w:rPr>
        <w:t>日常的稿件审定工作，解决审稿过程的疑难问题，研究报道重点和讨论存在的问题。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</w:t>
      </w:r>
      <w:r w:rsidR="00912F12" w:rsidRPr="003D0F91">
        <w:rPr>
          <w:rFonts w:ascii="仿宋_GB2312" w:eastAsia="仿宋_GB2312" w:hint="eastAsia"/>
          <w:sz w:val="28"/>
        </w:rPr>
        <w:t>十五</w:t>
      </w:r>
      <w:r w:rsidRPr="003D0F91">
        <w:rPr>
          <w:rFonts w:ascii="仿宋_GB2312" w:eastAsia="仿宋_GB2312" w:hint="eastAsia"/>
          <w:sz w:val="28"/>
        </w:rPr>
        <w:t>条 编委应积极履行职责，积极宣传、推广学报，组织、推荐及审阅稿件，征求并反映读者、作者对刊物的意见和要求，并根据编辑计划进行重点组稿。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</w:t>
      </w:r>
      <w:r w:rsidR="00912F12" w:rsidRPr="003D0F91">
        <w:rPr>
          <w:rFonts w:ascii="仿宋_GB2312" w:eastAsia="仿宋_GB2312" w:hint="eastAsia"/>
          <w:sz w:val="28"/>
        </w:rPr>
        <w:t>十六</w:t>
      </w:r>
      <w:r w:rsidRPr="003D0F91">
        <w:rPr>
          <w:rFonts w:ascii="仿宋_GB2312" w:eastAsia="仿宋_GB2312" w:hint="eastAsia"/>
          <w:sz w:val="28"/>
        </w:rPr>
        <w:t>条 编委审稿要坚持公正、公平的原则。为加快稿件周转，缩短刊出时滞，提高科研的时效性，编委审稿务必按时返回稿件。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</w:t>
      </w:r>
      <w:r w:rsidR="00912F12" w:rsidRPr="003D0F91">
        <w:rPr>
          <w:rFonts w:ascii="仿宋_GB2312" w:eastAsia="仿宋_GB2312" w:hint="eastAsia"/>
          <w:sz w:val="28"/>
        </w:rPr>
        <w:t>十七</w:t>
      </w:r>
      <w:r w:rsidRPr="003D0F91">
        <w:rPr>
          <w:rFonts w:ascii="仿宋_GB2312" w:eastAsia="仿宋_GB2312" w:hint="eastAsia"/>
          <w:sz w:val="28"/>
        </w:rPr>
        <w:t>条 编委会是学报办刊有关政策的制定者，是学报的学术领导者，是具体编辑出版工作的指导、督促机构。编辑部是学报具体编辑出版工作的实施者，并承担编委会委派的日常事务。</w:t>
      </w: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</w:t>
      </w:r>
      <w:r w:rsidR="00912F12" w:rsidRPr="003D0F91">
        <w:rPr>
          <w:rFonts w:ascii="仿宋_GB2312" w:eastAsia="仿宋_GB2312" w:hint="eastAsia"/>
          <w:sz w:val="28"/>
        </w:rPr>
        <w:t>十八</w:t>
      </w:r>
      <w:r w:rsidRPr="003D0F91">
        <w:rPr>
          <w:rFonts w:ascii="仿宋_GB2312" w:eastAsia="仿宋_GB2312" w:hint="eastAsia"/>
          <w:sz w:val="28"/>
        </w:rPr>
        <w:t>条 编辑部要在编委会的指导下，努力做好学报的编辑出版工作，不断提高学报的学术地位、社会影响力和国际化水平，提高编辑质量，为学报各学科领域科研人员提供优质的服务。</w:t>
      </w:r>
    </w:p>
    <w:p w:rsidR="00862631" w:rsidRPr="00113DE7" w:rsidRDefault="00862631" w:rsidP="001A6D76">
      <w:pPr>
        <w:spacing w:line="360" w:lineRule="exact"/>
        <w:rPr>
          <w:sz w:val="28"/>
        </w:rPr>
      </w:pPr>
    </w:p>
    <w:p w:rsidR="00862631" w:rsidRPr="00113DE7" w:rsidRDefault="00862631" w:rsidP="001A6D76">
      <w:pPr>
        <w:jc w:val="center"/>
        <w:rPr>
          <w:rFonts w:ascii="黑体" w:eastAsia="黑体" w:hAnsi="黑体"/>
          <w:sz w:val="40"/>
          <w:szCs w:val="28"/>
        </w:rPr>
      </w:pPr>
      <w:r w:rsidRPr="00113DE7">
        <w:rPr>
          <w:rFonts w:ascii="黑体" w:eastAsia="黑体" w:hAnsi="黑体" w:hint="eastAsia"/>
          <w:sz w:val="40"/>
          <w:szCs w:val="28"/>
        </w:rPr>
        <w:t>第五章 附 则</w:t>
      </w:r>
    </w:p>
    <w:p w:rsidR="00FE5FA7" w:rsidRPr="00113DE7" w:rsidRDefault="00FE5FA7" w:rsidP="001A6D76">
      <w:pPr>
        <w:spacing w:line="360" w:lineRule="exact"/>
        <w:jc w:val="center"/>
        <w:rPr>
          <w:rFonts w:ascii="黑体" w:eastAsia="黑体" w:hAnsi="黑体"/>
          <w:sz w:val="40"/>
          <w:szCs w:val="28"/>
        </w:rPr>
      </w:pPr>
    </w:p>
    <w:p w:rsidR="00862631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</w:t>
      </w:r>
      <w:r w:rsidR="00912F12" w:rsidRPr="003D0F91">
        <w:rPr>
          <w:rFonts w:ascii="仿宋_GB2312" w:eastAsia="仿宋_GB2312" w:hint="eastAsia"/>
          <w:sz w:val="28"/>
        </w:rPr>
        <w:t>十九</w:t>
      </w:r>
      <w:r w:rsidRPr="003D0F91">
        <w:rPr>
          <w:rFonts w:ascii="仿宋_GB2312" w:eastAsia="仿宋_GB2312" w:hint="eastAsia"/>
          <w:sz w:val="28"/>
        </w:rPr>
        <w:t>条 本章程由</w:t>
      </w:r>
      <w:r w:rsidR="00662E01" w:rsidRPr="003D0F91">
        <w:rPr>
          <w:rFonts w:ascii="仿宋_GB2312" w:eastAsia="仿宋_GB2312" w:hint="eastAsia"/>
          <w:sz w:val="28"/>
        </w:rPr>
        <w:t>广东海洋大学</w:t>
      </w:r>
      <w:r w:rsidRPr="003D0F91">
        <w:rPr>
          <w:rFonts w:ascii="仿宋_GB2312" w:eastAsia="仿宋_GB2312" w:hint="eastAsia"/>
          <w:sz w:val="28"/>
        </w:rPr>
        <w:t>学报编辑部负责解释。</w:t>
      </w:r>
    </w:p>
    <w:p w:rsidR="004C44D5" w:rsidRPr="003D0F91" w:rsidRDefault="00862631" w:rsidP="001A6D76">
      <w:pPr>
        <w:spacing w:line="400" w:lineRule="exact"/>
        <w:ind w:firstLineChars="200" w:firstLine="560"/>
        <w:rPr>
          <w:rFonts w:ascii="仿宋_GB2312" w:eastAsia="仿宋_GB2312"/>
          <w:sz w:val="28"/>
        </w:rPr>
      </w:pPr>
      <w:r w:rsidRPr="003D0F91">
        <w:rPr>
          <w:rFonts w:ascii="仿宋_GB2312" w:eastAsia="仿宋_GB2312" w:hint="eastAsia"/>
          <w:sz w:val="28"/>
        </w:rPr>
        <w:t>第</w:t>
      </w:r>
      <w:r w:rsidR="00912F12" w:rsidRPr="003D0F91">
        <w:rPr>
          <w:rFonts w:ascii="仿宋_GB2312" w:eastAsia="仿宋_GB2312" w:hint="eastAsia"/>
          <w:sz w:val="28"/>
        </w:rPr>
        <w:t>二十</w:t>
      </w:r>
      <w:r w:rsidRPr="003D0F91">
        <w:rPr>
          <w:rFonts w:ascii="仿宋_GB2312" w:eastAsia="仿宋_GB2312" w:hint="eastAsia"/>
          <w:sz w:val="28"/>
        </w:rPr>
        <w:t>条 本章程自公布之日起实施。</w:t>
      </w:r>
    </w:p>
    <w:p w:rsidR="00CA01FF" w:rsidRPr="003D0F91" w:rsidRDefault="00CA01FF" w:rsidP="001A6D76">
      <w:pPr>
        <w:spacing w:line="400" w:lineRule="exact"/>
        <w:rPr>
          <w:rFonts w:ascii="仿宋_GB2312" w:eastAsia="仿宋_GB2312"/>
          <w:sz w:val="28"/>
        </w:rPr>
      </w:pPr>
    </w:p>
    <w:sectPr w:rsidR="00CA01FF" w:rsidRPr="003D0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92" w:rsidRDefault="000F7992" w:rsidP="00CA01FF">
      <w:r>
        <w:separator/>
      </w:r>
    </w:p>
  </w:endnote>
  <w:endnote w:type="continuationSeparator" w:id="0">
    <w:p w:rsidR="000F7992" w:rsidRDefault="000F7992" w:rsidP="00CA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92" w:rsidRDefault="000F7992" w:rsidP="00CA01FF">
      <w:r>
        <w:separator/>
      </w:r>
    </w:p>
  </w:footnote>
  <w:footnote w:type="continuationSeparator" w:id="0">
    <w:p w:rsidR="000F7992" w:rsidRDefault="000F7992" w:rsidP="00CA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31"/>
    <w:rsid w:val="00031555"/>
    <w:rsid w:val="00082C82"/>
    <w:rsid w:val="0009350F"/>
    <w:rsid w:val="000A53BA"/>
    <w:rsid w:val="000F7992"/>
    <w:rsid w:val="00113DE7"/>
    <w:rsid w:val="00125FAA"/>
    <w:rsid w:val="00140EC4"/>
    <w:rsid w:val="00154122"/>
    <w:rsid w:val="001A6D76"/>
    <w:rsid w:val="00222283"/>
    <w:rsid w:val="0026492A"/>
    <w:rsid w:val="00314A1A"/>
    <w:rsid w:val="003341C8"/>
    <w:rsid w:val="003628F5"/>
    <w:rsid w:val="003A25C4"/>
    <w:rsid w:val="003D0798"/>
    <w:rsid w:val="003D0F91"/>
    <w:rsid w:val="003D5D7E"/>
    <w:rsid w:val="00441143"/>
    <w:rsid w:val="00461FE8"/>
    <w:rsid w:val="004C44D5"/>
    <w:rsid w:val="004C6B1A"/>
    <w:rsid w:val="004E7CB6"/>
    <w:rsid w:val="005D0D17"/>
    <w:rsid w:val="00615427"/>
    <w:rsid w:val="00627238"/>
    <w:rsid w:val="00643A3C"/>
    <w:rsid w:val="00662E01"/>
    <w:rsid w:val="00681A8E"/>
    <w:rsid w:val="0069245C"/>
    <w:rsid w:val="00751169"/>
    <w:rsid w:val="007A7563"/>
    <w:rsid w:val="008167BF"/>
    <w:rsid w:val="00817D57"/>
    <w:rsid w:val="00840B12"/>
    <w:rsid w:val="00862631"/>
    <w:rsid w:val="008A36A7"/>
    <w:rsid w:val="008C7E4A"/>
    <w:rsid w:val="008F1829"/>
    <w:rsid w:val="008F291F"/>
    <w:rsid w:val="00912F12"/>
    <w:rsid w:val="0093221A"/>
    <w:rsid w:val="00953C75"/>
    <w:rsid w:val="009971FA"/>
    <w:rsid w:val="009F19F7"/>
    <w:rsid w:val="00A506F3"/>
    <w:rsid w:val="00B33432"/>
    <w:rsid w:val="00B421F2"/>
    <w:rsid w:val="00BA220A"/>
    <w:rsid w:val="00C13C67"/>
    <w:rsid w:val="00C212A5"/>
    <w:rsid w:val="00CA01FF"/>
    <w:rsid w:val="00CA4BFF"/>
    <w:rsid w:val="00CF641B"/>
    <w:rsid w:val="00D064C3"/>
    <w:rsid w:val="00D072CA"/>
    <w:rsid w:val="00D420C6"/>
    <w:rsid w:val="00DC0B34"/>
    <w:rsid w:val="00F57E4F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1FF"/>
    <w:rPr>
      <w:sz w:val="18"/>
      <w:szCs w:val="18"/>
    </w:rPr>
  </w:style>
  <w:style w:type="paragraph" w:styleId="a5">
    <w:name w:val="List Paragraph"/>
    <w:basedOn w:val="a"/>
    <w:uiPriority w:val="34"/>
    <w:qFormat/>
    <w:rsid w:val="00FE5F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1FF"/>
    <w:rPr>
      <w:sz w:val="18"/>
      <w:szCs w:val="18"/>
    </w:rPr>
  </w:style>
  <w:style w:type="paragraph" w:styleId="a5">
    <w:name w:val="List Paragraph"/>
    <w:basedOn w:val="a"/>
    <w:uiPriority w:val="34"/>
    <w:qFormat/>
    <w:rsid w:val="00FE5F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陈庄</cp:lastModifiedBy>
  <cp:revision>53</cp:revision>
  <dcterms:created xsi:type="dcterms:W3CDTF">2019-06-13T07:24:00Z</dcterms:created>
  <dcterms:modified xsi:type="dcterms:W3CDTF">2019-06-27T03:17:00Z</dcterms:modified>
</cp:coreProperties>
</file>